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60E7" w14:textId="76A50047" w:rsidR="00DD46EA" w:rsidRDefault="007C5914">
      <w:r>
        <w:rPr>
          <w:noProof/>
        </w:rPr>
        <w:drawing>
          <wp:inline distT="0" distB="0" distL="0" distR="0" wp14:anchorId="04676261" wp14:editId="03F4B11D">
            <wp:extent cx="5019675" cy="63144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31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4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4"/>
    <w:rsid w:val="00702D51"/>
    <w:rsid w:val="00771416"/>
    <w:rsid w:val="007C5914"/>
    <w:rsid w:val="00DD46EA"/>
    <w:rsid w:val="00E32455"/>
    <w:rsid w:val="00F6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6A88"/>
  <w15:chartTrackingRefBased/>
  <w15:docId w15:val="{A72D10C9-26B2-4D2A-8052-3644FB6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RLastProcesse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0076F8E162A448FCBF8CE4216F4E8" ma:contentTypeVersion="3" ma:contentTypeDescription="Create a new document." ma:contentTypeScope="" ma:versionID="3642869addeb8ec1c0d841d7d7994474">
  <xsd:schema xmlns:xsd="http://www.w3.org/2001/XMLSchema" xmlns:xs="http://www.w3.org/2001/XMLSchema" xmlns:p="http://schemas.microsoft.com/office/2006/metadata/properties" xmlns:ns1="http://schemas.microsoft.com/sharepoint/v3" xmlns:ns2="daa59874-a05e-4946-bb14-0df17789e8be" targetNamespace="http://schemas.microsoft.com/office/2006/metadata/properties" ma:root="true" ma:fieldsID="0fa4a00d1c0529ea331790a95b54f58a" ns1:_="" ns2:_="">
    <xsd:import namespace="http://schemas.microsoft.com/sharepoint/v3"/>
    <xsd:import namespace="daa59874-a05e-4946-bb14-0df17789e8be"/>
    <xsd:element name="properties">
      <xsd:complexType>
        <xsd:sequence>
          <xsd:element name="documentManagement">
            <xsd:complexType>
              <xsd:all>
                <xsd:element ref="ns1:OCRLastProcesse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CRLastProcessed" ma:index="8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9874-a05e-4946-bb14-0df17789e8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79304-F903-4552-A75B-21C78F604F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BC8C05-D049-4B70-88CE-B3648BEBB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4A3-0E0C-4C1C-8180-91157707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59874-a05e-4946-bb14-0df17789e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Department of Education &amp; DFHERIS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Kearney, Shirley</dc:creator>
  <cp:keywords/>
  <dc:description/>
  <cp:lastModifiedBy>Darragh Bohan</cp:lastModifiedBy>
  <cp:revision>2</cp:revision>
  <dcterms:created xsi:type="dcterms:W3CDTF">2024-09-10T16:37:00Z</dcterms:created>
  <dcterms:modified xsi:type="dcterms:W3CDTF">2024-09-10T16:37:00Z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0x010100C550076F8E162A448FCBF8CE4216F4E8</vt:lpwstr>
  </property>
  <property fmtid="{D5CDD505-2E9C-101B-9397-08002B2CF9AE}" pid="3" name="MSIP_Label_a276e348-bda2-42ff-85d7-569ad34f2b3a_Enabled">
    <vt:lpwstr>true</vt:lpwstr>
  </property>
  <property fmtid="{D5CDD505-2E9C-101B-9397-08002B2CF9AE}" pid="4" name="MSIP_Label_a276e348-bda2-42ff-85d7-569ad34f2b3a_SetDate">
    <vt:lpwstr>2024-09-10T16:37:03Z</vt:lpwstr>
  </property>
  <property fmtid="{D5CDD505-2E9C-101B-9397-08002B2CF9AE}" pid="5" name="MSIP_Label_a276e348-bda2-42ff-85d7-569ad34f2b3a_Method">
    <vt:lpwstr>Standard</vt:lpwstr>
  </property>
  <property fmtid="{D5CDD505-2E9C-101B-9397-08002B2CF9AE}" pid="6" name="MSIP_Label_a276e348-bda2-42ff-85d7-569ad34f2b3a_Name">
    <vt:lpwstr>Confidential Data</vt:lpwstr>
  </property>
  <property fmtid="{D5CDD505-2E9C-101B-9397-08002B2CF9AE}" pid="7" name="MSIP_Label_a276e348-bda2-42ff-85d7-569ad34f2b3a_SiteId">
    <vt:lpwstr>ce71ecf0-0b97-47b2-966c-b4ecc8db23f2</vt:lpwstr>
  </property>
  <property fmtid="{D5CDD505-2E9C-101B-9397-08002B2CF9AE}" pid="8" name="MSIP_Label_a276e348-bda2-42ff-85d7-569ad34f2b3a_ActionId">
    <vt:lpwstr>236582b2-e9f6-4eac-a2e1-e60960c9b8a8</vt:lpwstr>
  </property>
  <property fmtid="{D5CDD505-2E9C-101B-9397-08002B2CF9AE}" pid="9" name="MSIP_Label_a276e348-bda2-42ff-85d7-569ad34f2b3a_ContentBits">
    <vt:lpwstr>0</vt:lpwstr>
  </property>
</Properties>
</file>