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63EA" w14:textId="77777777" w:rsidR="00E745B5" w:rsidRDefault="00E745B5"/>
    <w:p w14:paraId="14D7DA4D" w14:textId="77777777" w:rsidR="000A7EB0" w:rsidRDefault="000A7EB0"/>
    <w:p w14:paraId="681E60E1" w14:textId="77777777" w:rsidR="000A7EB0" w:rsidRDefault="000A7EB0"/>
    <w:tbl>
      <w:tblPr>
        <w:tblW w:w="10995" w:type="dxa"/>
        <w:tblLook w:val="04A0" w:firstRow="1" w:lastRow="0" w:firstColumn="1" w:lastColumn="0" w:noHBand="0" w:noVBand="1"/>
      </w:tblPr>
      <w:tblGrid>
        <w:gridCol w:w="1425"/>
        <w:gridCol w:w="1490"/>
        <w:gridCol w:w="868"/>
        <w:gridCol w:w="1238"/>
        <w:gridCol w:w="1986"/>
        <w:gridCol w:w="1711"/>
        <w:gridCol w:w="2612"/>
        <w:gridCol w:w="1115"/>
      </w:tblGrid>
      <w:tr w:rsidR="000A7EB0" w:rsidRPr="000A7EB0" w14:paraId="06494C08" w14:textId="77777777" w:rsidTr="000A7EB0">
        <w:trPr>
          <w:trHeight w:val="1170"/>
        </w:trPr>
        <w:tc>
          <w:tcPr>
            <w:tcW w:w="12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14:paraId="242AC42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  <w:t>Roll_Number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14:paraId="17B40BE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  <w:t>School_Name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713A2AF5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  <w:t>County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14:paraId="5F8EEB1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  <w:t>Project_No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14:paraId="08DED05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  <w:t>Total_Project_Brief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66EA74E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  <w:t>Programme_List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14:paraId="4B940568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  <w:t>Current_Stage_Of_Project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14:paraId="08A03CC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E"/>
                <w14:ligatures w14:val="none"/>
              </w:rPr>
              <w:t>Year Approved</w:t>
            </w:r>
          </w:p>
        </w:tc>
      </w:tr>
      <w:tr w:rsidR="000A7EB0" w:rsidRPr="000A7EB0" w14:paraId="2A2867A1" w14:textId="77777777" w:rsidTr="000A7EB0">
        <w:trPr>
          <w:trHeight w:val="915"/>
        </w:trPr>
        <w:tc>
          <w:tcPr>
            <w:tcW w:w="12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4F6944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19458F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42A3BC5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KILGARVAN CENTRAL SCHL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7E21B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7DF37F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A24-021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79733FE4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1x Mainstream classroom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5567185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F1EC8CE" w14:textId="18AED930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Preliminary Design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B0A6DF1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64F67308" w14:textId="77777777" w:rsidTr="000A7EB0">
        <w:trPr>
          <w:trHeight w:val="975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1C645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19659P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B42BAD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 BRENDANS N S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07BF54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43A37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A24-052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BE34E5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refurb of prefab for contingency for Special Education use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A425E30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2442D0" w14:textId="586E1626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4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- Construction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D23E433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248B81A7" w14:textId="77777777" w:rsidTr="000A7EB0">
        <w:trPr>
          <w:trHeight w:val="960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DA7F982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68075O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101BD6E2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Meanscoil</w:t>
            </w:r>
            <w:proofErr w:type="spellEnd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Nua </w:t>
            </w:r>
            <w:proofErr w:type="gram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an</w:t>
            </w:r>
            <w:proofErr w:type="gramEnd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Leith </w:t>
            </w: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Triuigh</w:t>
            </w:r>
            <w:proofErr w:type="spellEnd"/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0F49B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8C7C86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A24-077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6892089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 X Special Education Classroom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4560F9A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45733BF" w14:textId="0B4EF292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Preliminary Design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068EE52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4909B84E" w14:textId="77777777" w:rsidTr="000A7EB0">
        <w:trPr>
          <w:trHeight w:val="660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F9B08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61260U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3F6AC47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Meanscoil</w:t>
            </w:r>
            <w:proofErr w:type="spellEnd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Naomh </w:t>
            </w: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Ioseph</w:t>
            </w:r>
            <w:proofErr w:type="spellEnd"/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3BC2D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AF4C0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A24-101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405C900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Reconfiguration to create 1 Special Education Classroom &amp; Refurbishment of Home Economics Room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CFCA7B0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BA0EF6" w14:textId="6F3B03EF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- </w:t>
            </w:r>
            <w:r w:rsidR="00DE6088" w:rsidRP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Preliminary Design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3DCCF4F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105ED0F4" w14:textId="77777777" w:rsidTr="000A7EB0">
        <w:trPr>
          <w:trHeight w:val="630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4F0616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18832V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64D66B50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CASTLEMAINE N S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0DFB84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AE2C7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A24-130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41EC26B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2x Special Education Classrooms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1B9747A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A58CF8" w14:textId="3459964E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- </w:t>
            </w:r>
            <w:r w:rsidR="00DE6088" w:rsidRP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Preliminary Design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B1DC6C3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26437F14" w14:textId="77777777" w:rsidTr="000A7EB0">
        <w:trPr>
          <w:trHeight w:val="675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82D744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lastRenderedPageBreak/>
              <w:t>19846O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6890F2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Realt</w:t>
            </w:r>
            <w:proofErr w:type="spellEnd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</w:t>
            </w: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na</w:t>
            </w:r>
            <w:proofErr w:type="spellEnd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</w:t>
            </w: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Maidne</w:t>
            </w:r>
            <w:proofErr w:type="spellEnd"/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169DD6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B1F8B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A24-131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79EE2B0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1x Special education classroom, 1x Central Activities room &amp; 2x Special Education Tuition room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56B56E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F28588" w14:textId="6DD8F6F5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- </w:t>
            </w:r>
            <w:r w:rsidR="00DE6088" w:rsidRP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Preliminary Design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F99E86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24FB75A7" w14:textId="77777777" w:rsidTr="000A7EB0">
        <w:trPr>
          <w:trHeight w:val="600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6EFA9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18832V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6A90EC1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CASTLEMAINE N S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4BD2742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97FC12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A24-137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1CAE2A5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Reconfiguration works for 1x Special education classroom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609BF3F2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EA73AA" w14:textId="301A8EEE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4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- Construction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264180D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5A938B68" w14:textId="77777777" w:rsidTr="000A7EB0">
        <w:trPr>
          <w:trHeight w:val="765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DD53B8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17349N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EE1A1B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 N AN LEANA MHOIR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104FA1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FA0DD5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A24-138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1F16BF0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 x Special education tuition rooms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5C6A70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102DDBD" w14:textId="30F4FAAC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- </w:t>
            </w:r>
            <w:r w:rsidR="00DE6088" w:rsidRP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Preliminary Design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6014A7D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1B961F10" w14:textId="77777777" w:rsidTr="000A7EB0">
        <w:trPr>
          <w:trHeight w:val="1095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57EC98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09302O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6D1C7EE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GLENFLESK N S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3E1FA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51A76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A24-171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5A8F205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Reconfiguration to create 1x Special education tuition room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14:paraId="3FD94762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D944BE7" w14:textId="10088178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- </w:t>
            </w:r>
            <w:r w:rsidR="00DE6088" w:rsidRP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Preliminary Design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D309378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14CFA484" w14:textId="77777777" w:rsidTr="000A7EB0">
        <w:trPr>
          <w:trHeight w:val="1155"/>
        </w:trPr>
        <w:tc>
          <w:tcPr>
            <w:tcW w:w="12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3272B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19659P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F66CDE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 BRENDANS N S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F5524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105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6285A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A24-212</w:t>
            </w:r>
          </w:p>
        </w:tc>
        <w:tc>
          <w:tcPr>
            <w:tcW w:w="1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1AEF872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Reconfiguration to create 1x Special education classroom and 2x Special education tuition rooms</w:t>
            </w:r>
          </w:p>
        </w:tc>
        <w:tc>
          <w:tcPr>
            <w:tcW w:w="15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07DE28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Additional School Accommodation Scheme</w:t>
            </w:r>
          </w:p>
        </w:tc>
        <w:tc>
          <w:tcPr>
            <w:tcW w:w="242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6899A9" w14:textId="082D880F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</w:t>
            </w:r>
            <w:r w:rsid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- </w:t>
            </w:r>
            <w:r w:rsidR="00DE6088" w:rsidRPr="00DE6088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Preliminary Design</w:t>
            </w:r>
          </w:p>
        </w:tc>
        <w:tc>
          <w:tcPr>
            <w:tcW w:w="9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DB8D7C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</w:tbl>
    <w:p w14:paraId="342FCB34" w14:textId="77777777" w:rsidR="000A7EB0" w:rsidRDefault="000A7EB0"/>
    <w:p w14:paraId="4ACE5806" w14:textId="77777777" w:rsidR="000A7EB0" w:rsidRDefault="000A7EB0"/>
    <w:p w14:paraId="35D97779" w14:textId="77777777" w:rsidR="000A7EB0" w:rsidRDefault="000A7EB0"/>
    <w:tbl>
      <w:tblPr>
        <w:tblW w:w="9360" w:type="dxa"/>
        <w:tblLook w:val="04A0" w:firstRow="1" w:lastRow="0" w:firstColumn="1" w:lastColumn="0" w:noHBand="0" w:noVBand="1"/>
      </w:tblPr>
      <w:tblGrid>
        <w:gridCol w:w="965"/>
        <w:gridCol w:w="1691"/>
        <w:gridCol w:w="868"/>
        <w:gridCol w:w="1261"/>
        <w:gridCol w:w="2056"/>
        <w:gridCol w:w="1690"/>
        <w:gridCol w:w="1826"/>
        <w:gridCol w:w="1115"/>
      </w:tblGrid>
      <w:tr w:rsidR="000A7EB0" w:rsidRPr="000A7EB0" w14:paraId="15C6E796" w14:textId="77777777" w:rsidTr="000A7EB0">
        <w:trPr>
          <w:trHeight w:val="9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C2F8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lastRenderedPageBreak/>
              <w:t xml:space="preserve">Roll Number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7940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School Name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57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County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A60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Application No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FA8D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Total Project Brief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161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Programme List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1D767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Stage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780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Year Approved</w:t>
            </w:r>
          </w:p>
        </w:tc>
      </w:tr>
      <w:tr w:rsidR="000A7EB0" w:rsidRPr="000A7EB0" w14:paraId="5E3FA614" w14:textId="77777777" w:rsidTr="000A7EB0">
        <w:trPr>
          <w:trHeight w:val="2400"/>
        </w:trPr>
        <w:tc>
          <w:tcPr>
            <w:tcW w:w="67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AF11B4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19376D</w:t>
            </w:r>
          </w:p>
        </w:tc>
        <w:tc>
          <w:tcPr>
            <w:tcW w:w="13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946E04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 ITAS &amp; ST JOSEPHS NS</w:t>
            </w:r>
          </w:p>
        </w:tc>
        <w:tc>
          <w:tcPr>
            <w:tcW w:w="83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18203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93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B9814C6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19376D-24-01</w:t>
            </w:r>
          </w:p>
        </w:tc>
        <w:tc>
          <w:tcPr>
            <w:tcW w:w="205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461DE60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 x Special Education Classrooms</w:t>
            </w:r>
          </w:p>
        </w:tc>
        <w:tc>
          <w:tcPr>
            <w:tcW w:w="130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99CD8A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Modular Accommodation Framework</w:t>
            </w:r>
          </w:p>
        </w:tc>
        <w:tc>
          <w:tcPr>
            <w:tcW w:w="142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131297B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2 - Approval to proceed to construction/Task Order 2</w:t>
            </w:r>
          </w:p>
        </w:tc>
        <w:tc>
          <w:tcPr>
            <w:tcW w:w="8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113C36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20A11A7B" w14:textId="77777777" w:rsidTr="000A7EB0">
        <w:trPr>
          <w:trHeight w:val="2700"/>
        </w:trPr>
        <w:tc>
          <w:tcPr>
            <w:tcW w:w="679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D32B86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11405N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39A0D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FAHA NATIONAL SCHOOL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DC97A0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B19318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11405N-24-01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64BB8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1 x mainstream classroom &amp; 1 x </w:t>
            </w:r>
            <w:proofErr w:type="gram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Special  Education</w:t>
            </w:r>
            <w:proofErr w:type="gramEnd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Tuition room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7A687B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Modular Accommodation Framework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0712F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1 - Initial Approval Letter/Task Order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3709215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406D8430" w14:textId="77777777" w:rsidTr="000A7EB0">
        <w:trPr>
          <w:trHeight w:val="2700"/>
        </w:trPr>
        <w:tc>
          <w:tcPr>
            <w:tcW w:w="67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8194E8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10049M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93A7947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LOUGHGUITANE N 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4B48F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A3B4A6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10049M-24-01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FA32CD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 x mainstream classroom &amp; 1 x special education tuition room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1FCD806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Modular Accommodation Framework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BF851CB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1 - Initial Approval Letter/Task Order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66BD00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4E384037" w14:textId="77777777" w:rsidTr="000A7EB0">
        <w:trPr>
          <w:trHeight w:val="3300"/>
        </w:trPr>
        <w:tc>
          <w:tcPr>
            <w:tcW w:w="67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75017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lastRenderedPageBreak/>
              <w:t>68075O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C574B7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Meanscoil</w:t>
            </w:r>
            <w:proofErr w:type="spellEnd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Nua </w:t>
            </w:r>
            <w:proofErr w:type="gram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an</w:t>
            </w:r>
            <w:proofErr w:type="gramEnd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Leith </w:t>
            </w:r>
            <w:proofErr w:type="spellStart"/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Triuigh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1B657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0FC5D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68075O-24-01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26AE5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 x mainstream classroom, 1 x Art room &amp; 1 X special education Tuition room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FC0205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Modular Accommodation Framework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E66AA9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2 - Approval to proceed to construction/Task Order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5969E01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53D1FAF7" w14:textId="77777777" w:rsidTr="000A7EB0">
        <w:trPr>
          <w:trHeight w:val="2400"/>
        </w:trPr>
        <w:tc>
          <w:tcPr>
            <w:tcW w:w="67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044C2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70540E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2E9792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Causeway Comprehensive School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D903D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D742312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70540E-24-01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B724194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 x mainstream &amp; 1 x special education classroom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94AB50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Modular Accommodation Framework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20F23C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1 - Initial Approval Letter/Task Order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DD8F5F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60BEFA57" w14:textId="77777777" w:rsidTr="000A7EB0">
        <w:trPr>
          <w:trHeight w:val="2100"/>
        </w:trPr>
        <w:tc>
          <w:tcPr>
            <w:tcW w:w="67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95AC3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20197K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FBEB88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 Johns 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87936E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2FA05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20197K-24-01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26874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 x mainstream &amp; 2 x special education tuition rooms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20F46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Modular Accommodation Framework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4C068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1a - Stage 1a Approval Letter issued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DA43CD8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0A7EB0" w:rsidRPr="000A7EB0" w14:paraId="43A7CAC2" w14:textId="77777777" w:rsidTr="000A7EB0">
        <w:trPr>
          <w:trHeight w:val="1800"/>
        </w:trPr>
        <w:tc>
          <w:tcPr>
            <w:tcW w:w="67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96CD93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lastRenderedPageBreak/>
              <w:t>70460G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9593E71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Community College Killorglin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BD5E2C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Kerry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ED2B81F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70460G-24-01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EE33BD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 x mainstream classroom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1438F2A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Modular Accommodation Framework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7D7E5E5" w14:textId="77777777" w:rsidR="000A7EB0" w:rsidRPr="000A7EB0" w:rsidRDefault="000A7EB0" w:rsidP="000A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Stage 1 - Initial Approval Letter/Task Order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09B5F67" w14:textId="77777777" w:rsidR="000A7EB0" w:rsidRPr="000A7EB0" w:rsidRDefault="000A7EB0" w:rsidP="000A7E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0A7EB0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</w:tbl>
    <w:p w14:paraId="6E4EDEF4" w14:textId="77777777" w:rsidR="000A7EB0" w:rsidRDefault="000A7EB0"/>
    <w:sectPr w:rsidR="000A7EB0" w:rsidSect="000A7E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B0"/>
    <w:rsid w:val="000A7EB0"/>
    <w:rsid w:val="00DE6088"/>
    <w:rsid w:val="00E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E0CF"/>
  <w15:chartTrackingRefBased/>
  <w15:docId w15:val="{B517E859-F254-4911-A9F9-9A40765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3" ma:contentTypeDescription="Create a new document." ma:contentTypeScope="" ma:versionID="3642869addeb8ec1c0d841d7d7994474">
  <xsd:schema xmlns:xsd="http://www.w3.org/2001/XMLSchema" xmlns:xs="http://www.w3.org/2001/XMLSchema" xmlns:p="http://schemas.microsoft.com/office/2006/metadata/properties" xmlns:ns1="http://schemas.microsoft.com/sharepoint/v3" xmlns:ns2="daa59874-a05e-4946-bb14-0df17789e8be" targetNamespace="http://schemas.microsoft.com/office/2006/metadata/properties" ma:root="true" ma:fieldsID="0fa4a00d1c0529ea331790a95b54f58a" ns1:_="" ns2:_="">
    <xsd:import namespace="http://schemas.microsoft.com/sharepoint/v3"/>
    <xsd:import namespace="daa59874-a05e-4946-bb14-0df17789e8be"/>
    <xsd:element name="properties">
      <xsd:complexType>
        <xsd:sequence>
          <xsd:element name="documentManagement">
            <xsd:complexType>
              <xsd:all>
                <xsd:element ref="ns1:OCRLastProcesse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CRLastProcessed" ma:index="8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9874-a05e-4946-bb14-0df17789e8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RLastProcess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60B47-6531-45FA-9D6C-84572E67BE12}"/>
</file>

<file path=customXml/itemProps2.xml><?xml version="1.0" encoding="utf-8"?>
<ds:datastoreItem xmlns:ds="http://schemas.openxmlformats.org/officeDocument/2006/customXml" ds:itemID="{FFF3FDB2-6611-4DD3-9CBE-D92FA06FEDAD}"/>
</file>

<file path=customXml/itemProps3.xml><?xml version="1.0" encoding="utf-8"?>
<ds:datastoreItem xmlns:ds="http://schemas.openxmlformats.org/officeDocument/2006/customXml" ds:itemID="{FD1EF958-DFE5-4ED8-A07A-C2C020C89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487</Words>
  <Characters>2776</Characters>
  <Application>Microsoft Office Word</Application>
  <DocSecurity>0</DocSecurity>
  <Lines>23</Lines>
  <Paragraphs>6</Paragraphs>
  <ScaleCrop>false</ScaleCrop>
  <Company>Department of Education &amp; DFHERIS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OMeara, Loretta</dc:creator>
  <cp:keywords/>
  <dc:description/>
  <cp:lastModifiedBy>McGilton, Leon</cp:lastModifiedBy>
  <cp:revision>2</cp:revision>
  <dcterms:created xsi:type="dcterms:W3CDTF">2024-07-22T14:54:00Z</dcterms:created>
  <dcterms:modified xsi:type="dcterms:W3CDTF">2024-07-22T14:54:00Z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