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26E3" w14:textId="484A948B" w:rsidR="00F45882" w:rsidRPr="00F45882" w:rsidRDefault="00F45882" w:rsidP="00F45882">
      <w:pPr>
        <w:spacing w:after="240" w:line="336" w:lineRule="atLeast"/>
        <w:jc w:val="center"/>
        <w:rPr>
          <w:rFonts w:ascii="Verdana" w:eastAsia="Times New Roman" w:hAnsi="Verdana"/>
          <w:b/>
          <w:bCs/>
          <w:sz w:val="21"/>
          <w:szCs w:val="21"/>
          <w:lang w:eastAsia="en-IE"/>
        </w:rPr>
      </w:pPr>
      <w:r w:rsidRPr="00F45882">
        <w:rPr>
          <w:rFonts w:ascii="Verdana" w:eastAsia="Times New Roman" w:hAnsi="Verdana"/>
          <w:b/>
          <w:bCs/>
          <w:sz w:val="21"/>
          <w:szCs w:val="21"/>
          <w:lang w:eastAsia="en-IE"/>
        </w:rPr>
        <w:t>PRIMARY STAFFING SCHEDULE</w:t>
      </w:r>
    </w:p>
    <w:p w14:paraId="4DC07048" w14:textId="350414D6" w:rsidR="00962BCB" w:rsidRDefault="00962BCB" w:rsidP="00F45882">
      <w:pPr>
        <w:spacing w:after="240" w:line="336" w:lineRule="atLeast"/>
        <w:jc w:val="both"/>
        <w:rPr>
          <w:rFonts w:ascii="Verdana" w:eastAsia="Times New Roman" w:hAnsi="Verdana"/>
          <w:sz w:val="21"/>
          <w:szCs w:val="21"/>
          <w:lang w:eastAsia="en-IE"/>
        </w:rPr>
      </w:pPr>
      <w:r w:rsidRPr="009F654B">
        <w:rPr>
          <w:rFonts w:ascii="Verdana" w:eastAsia="Times New Roman" w:hAnsi="Verdana"/>
          <w:sz w:val="21"/>
          <w:szCs w:val="21"/>
          <w:lang w:eastAsia="en-IE"/>
        </w:rPr>
        <w:t xml:space="preserve">The staffing schedule is an allocation mechanism that uses enrolment bands to determine the number of classroom teaching posts allocated to a </w:t>
      </w:r>
      <w:r w:rsidR="00A317FC">
        <w:rPr>
          <w:rFonts w:ascii="Verdana" w:eastAsia="Times New Roman" w:hAnsi="Verdana"/>
          <w:sz w:val="21"/>
          <w:szCs w:val="21"/>
          <w:lang w:eastAsia="en-IE"/>
        </w:rPr>
        <w:t xml:space="preserve">primary </w:t>
      </w:r>
      <w:r w:rsidRPr="009F654B">
        <w:rPr>
          <w:rFonts w:ascii="Verdana" w:eastAsia="Times New Roman" w:hAnsi="Verdana"/>
          <w:sz w:val="21"/>
          <w:szCs w:val="21"/>
          <w:lang w:eastAsia="en-IE"/>
        </w:rPr>
        <w:t xml:space="preserve">school. </w:t>
      </w:r>
    </w:p>
    <w:p w14:paraId="6AA05232" w14:textId="15240570" w:rsidR="00962BCB" w:rsidRDefault="00962BCB" w:rsidP="00F45882">
      <w:pPr>
        <w:spacing w:after="240" w:line="336" w:lineRule="atLeast"/>
        <w:jc w:val="both"/>
        <w:rPr>
          <w:rFonts w:ascii="Verdana" w:eastAsia="Times New Roman" w:hAnsi="Verdana"/>
          <w:sz w:val="21"/>
          <w:szCs w:val="21"/>
          <w:lang w:eastAsia="en-IE"/>
        </w:rPr>
      </w:pPr>
      <w:r w:rsidRPr="009F654B">
        <w:rPr>
          <w:rFonts w:ascii="Verdana" w:eastAsia="Times New Roman" w:hAnsi="Verdana"/>
          <w:sz w:val="21"/>
          <w:szCs w:val="21"/>
          <w:lang w:eastAsia="en-IE"/>
        </w:rPr>
        <w:t>The staffing schedules operate in a clear and transparent manner and treats all similar types of schools equally, irrespective of location. For the 20</w:t>
      </w:r>
      <w:r w:rsidR="00A317FC">
        <w:rPr>
          <w:rFonts w:ascii="Verdana" w:eastAsia="Times New Roman" w:hAnsi="Verdana"/>
          <w:sz w:val="21"/>
          <w:szCs w:val="21"/>
          <w:lang w:eastAsia="en-IE"/>
        </w:rPr>
        <w:t>23</w:t>
      </w:r>
      <w:r w:rsidRPr="009F654B">
        <w:rPr>
          <w:rFonts w:ascii="Verdana" w:eastAsia="Times New Roman" w:hAnsi="Verdana"/>
          <w:sz w:val="21"/>
          <w:szCs w:val="21"/>
          <w:lang w:eastAsia="en-IE"/>
        </w:rPr>
        <w:t>/</w:t>
      </w:r>
      <w:r w:rsidR="00A317FC">
        <w:rPr>
          <w:rFonts w:ascii="Verdana" w:eastAsia="Times New Roman" w:hAnsi="Verdana"/>
          <w:sz w:val="21"/>
          <w:szCs w:val="21"/>
          <w:lang w:eastAsia="en-IE"/>
        </w:rPr>
        <w:t>24</w:t>
      </w:r>
      <w:r w:rsidRPr="009F654B">
        <w:rPr>
          <w:rFonts w:ascii="Verdana" w:eastAsia="Times New Roman" w:hAnsi="Verdana"/>
          <w:sz w:val="21"/>
          <w:szCs w:val="21"/>
          <w:lang w:eastAsia="en-IE"/>
        </w:rPr>
        <w:t xml:space="preserve"> school yea</w:t>
      </w:r>
      <w:r w:rsidR="00A317FC">
        <w:rPr>
          <w:rFonts w:ascii="Verdana" w:eastAsia="Times New Roman" w:hAnsi="Verdana"/>
          <w:sz w:val="21"/>
          <w:szCs w:val="21"/>
          <w:lang w:eastAsia="en-IE"/>
        </w:rPr>
        <w:t xml:space="preserve">r, </w:t>
      </w:r>
      <w:r w:rsidRPr="009F654B">
        <w:rPr>
          <w:rFonts w:ascii="Verdana" w:eastAsia="Times New Roman" w:hAnsi="Verdana"/>
          <w:sz w:val="21"/>
          <w:szCs w:val="21"/>
          <w:lang w:eastAsia="en-IE"/>
        </w:rPr>
        <w:t xml:space="preserve">it operates on the basis of </w:t>
      </w:r>
      <w:r w:rsidR="00A317FC">
        <w:rPr>
          <w:rFonts w:ascii="Verdana" w:eastAsia="Times New Roman" w:hAnsi="Verdana"/>
          <w:sz w:val="21"/>
          <w:szCs w:val="21"/>
          <w:lang w:eastAsia="en-IE"/>
        </w:rPr>
        <w:t xml:space="preserve">a general average of </w:t>
      </w:r>
      <w:r w:rsidRPr="009F654B">
        <w:rPr>
          <w:rFonts w:ascii="Verdana" w:eastAsia="Times New Roman" w:hAnsi="Verdana"/>
          <w:sz w:val="21"/>
          <w:szCs w:val="21"/>
          <w:lang w:eastAsia="en-IE"/>
        </w:rPr>
        <w:t xml:space="preserve">1 classroom teacher for an average of every </w:t>
      </w:r>
      <w:r w:rsidR="00A317FC">
        <w:rPr>
          <w:rFonts w:ascii="Verdana" w:eastAsia="Times New Roman" w:hAnsi="Verdana"/>
          <w:sz w:val="21"/>
          <w:szCs w:val="21"/>
          <w:lang w:eastAsia="en-IE"/>
        </w:rPr>
        <w:t>23</w:t>
      </w:r>
      <w:r w:rsidRPr="009F654B">
        <w:rPr>
          <w:rFonts w:ascii="Verdana" w:eastAsia="Times New Roman" w:hAnsi="Verdana"/>
          <w:sz w:val="21"/>
          <w:szCs w:val="21"/>
          <w:lang w:eastAsia="en-IE"/>
        </w:rPr>
        <w:t xml:space="preserve"> pupils.  </w:t>
      </w:r>
      <w:r w:rsidR="00F45882">
        <w:rPr>
          <w:rFonts w:ascii="Verdana" w:eastAsia="Times New Roman" w:hAnsi="Verdana"/>
          <w:sz w:val="21"/>
          <w:szCs w:val="21"/>
          <w:lang w:eastAsia="en-IE"/>
        </w:rPr>
        <w:t>More beneficial ratios are applied in DEIS Urban Band 1 schools.</w:t>
      </w:r>
    </w:p>
    <w:p w14:paraId="451548CC" w14:textId="77777777" w:rsidR="00F45882" w:rsidRDefault="00F45882" w:rsidP="00F45882">
      <w:pPr>
        <w:spacing w:after="240" w:line="336" w:lineRule="atLeast"/>
        <w:jc w:val="both"/>
        <w:rPr>
          <w:rFonts w:ascii="Verdana" w:eastAsia="Times New Roman" w:hAnsi="Verdana"/>
          <w:sz w:val="21"/>
          <w:szCs w:val="21"/>
          <w:lang w:eastAsia="en-IE"/>
        </w:rPr>
      </w:pPr>
    </w:p>
    <w:tbl>
      <w:tblPr>
        <w:tblW w:w="0" w:type="auto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04"/>
      </w:tblGrid>
      <w:tr w:rsidR="009F654B" w:rsidRPr="00157525" w14:paraId="77504A06" w14:textId="77777777" w:rsidTr="00F45882">
        <w:trPr>
          <w:trHeight w:hRule="exact" w:val="284"/>
        </w:trPr>
        <w:tc>
          <w:tcPr>
            <w:tcW w:w="3369" w:type="dxa"/>
            <w:shd w:val="clear" w:color="auto" w:fill="auto"/>
          </w:tcPr>
          <w:p w14:paraId="3B60D5B7" w14:textId="76E9542F" w:rsidR="009F654B" w:rsidRPr="00A317FC" w:rsidRDefault="00A317FC" w:rsidP="00F45882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School Year</w:t>
            </w:r>
          </w:p>
        </w:tc>
        <w:tc>
          <w:tcPr>
            <w:tcW w:w="3204" w:type="dxa"/>
            <w:shd w:val="clear" w:color="auto" w:fill="auto"/>
          </w:tcPr>
          <w:p w14:paraId="0CF392B8" w14:textId="03F66CB7" w:rsidR="009F654B" w:rsidRPr="00A317FC" w:rsidRDefault="00A317FC" w:rsidP="00F45882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Staffing Schedule</w:t>
            </w:r>
          </w:p>
        </w:tc>
      </w:tr>
      <w:tr w:rsidR="00A317FC" w:rsidRPr="00157525" w14:paraId="58AB2AC2" w14:textId="77777777" w:rsidTr="00F45882">
        <w:trPr>
          <w:trHeight w:hRule="exact" w:val="284"/>
        </w:trPr>
        <w:tc>
          <w:tcPr>
            <w:tcW w:w="3369" w:type="dxa"/>
            <w:shd w:val="clear" w:color="auto" w:fill="auto"/>
          </w:tcPr>
          <w:p w14:paraId="561B7725" w14:textId="74EF60F9" w:rsidR="00A317FC" w:rsidRPr="00A317FC" w:rsidRDefault="00A317FC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1990/1991</w:t>
            </w:r>
          </w:p>
        </w:tc>
        <w:tc>
          <w:tcPr>
            <w:tcW w:w="3204" w:type="dxa"/>
            <w:shd w:val="clear" w:color="auto" w:fill="auto"/>
          </w:tcPr>
          <w:p w14:paraId="76B6AA2B" w14:textId="5AE969B6" w:rsidR="00A317FC" w:rsidRPr="00A317FC" w:rsidRDefault="00A317FC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35:1</w:t>
            </w:r>
          </w:p>
        </w:tc>
      </w:tr>
      <w:tr w:rsidR="00A317FC" w:rsidRPr="00157525" w14:paraId="18B3F20A" w14:textId="77777777" w:rsidTr="00F45882">
        <w:trPr>
          <w:trHeight w:hRule="exact" w:val="284"/>
        </w:trPr>
        <w:tc>
          <w:tcPr>
            <w:tcW w:w="3369" w:type="dxa"/>
            <w:shd w:val="clear" w:color="auto" w:fill="auto"/>
          </w:tcPr>
          <w:p w14:paraId="1AC949D0" w14:textId="5350354F" w:rsidR="00A317FC" w:rsidRPr="00A317FC" w:rsidRDefault="00A317FC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1991/1992</w:t>
            </w:r>
          </w:p>
        </w:tc>
        <w:tc>
          <w:tcPr>
            <w:tcW w:w="3204" w:type="dxa"/>
            <w:shd w:val="clear" w:color="auto" w:fill="auto"/>
          </w:tcPr>
          <w:p w14:paraId="37216F34" w14:textId="46C6CB31" w:rsidR="00A317FC" w:rsidRPr="00A317FC" w:rsidRDefault="00A317FC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35:1</w:t>
            </w:r>
          </w:p>
        </w:tc>
      </w:tr>
      <w:tr w:rsidR="00A317FC" w:rsidRPr="00157525" w14:paraId="43A3C43D" w14:textId="77777777" w:rsidTr="00F45882">
        <w:trPr>
          <w:trHeight w:hRule="exact" w:val="284"/>
        </w:trPr>
        <w:tc>
          <w:tcPr>
            <w:tcW w:w="3369" w:type="dxa"/>
            <w:shd w:val="clear" w:color="auto" w:fill="auto"/>
          </w:tcPr>
          <w:p w14:paraId="63B45AD7" w14:textId="7EE7A05F" w:rsidR="00A317FC" w:rsidRPr="00A317FC" w:rsidRDefault="00A317FC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1992/1993</w:t>
            </w:r>
          </w:p>
        </w:tc>
        <w:tc>
          <w:tcPr>
            <w:tcW w:w="3204" w:type="dxa"/>
            <w:shd w:val="clear" w:color="auto" w:fill="auto"/>
          </w:tcPr>
          <w:p w14:paraId="190DDB53" w14:textId="7327D87A" w:rsidR="00A317FC" w:rsidRPr="00A317FC" w:rsidRDefault="00A317FC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34:1</w:t>
            </w:r>
          </w:p>
        </w:tc>
      </w:tr>
      <w:tr w:rsidR="00A317FC" w:rsidRPr="00157525" w14:paraId="3F371AF5" w14:textId="77777777" w:rsidTr="00F45882">
        <w:trPr>
          <w:trHeight w:hRule="exact" w:val="284"/>
        </w:trPr>
        <w:tc>
          <w:tcPr>
            <w:tcW w:w="3369" w:type="dxa"/>
            <w:shd w:val="clear" w:color="auto" w:fill="auto"/>
          </w:tcPr>
          <w:p w14:paraId="17EAD274" w14:textId="1DFD52B6" w:rsidR="00A317FC" w:rsidRPr="00A317FC" w:rsidRDefault="00A317FC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1993/1994</w:t>
            </w:r>
          </w:p>
        </w:tc>
        <w:tc>
          <w:tcPr>
            <w:tcW w:w="3204" w:type="dxa"/>
            <w:shd w:val="clear" w:color="auto" w:fill="auto"/>
          </w:tcPr>
          <w:p w14:paraId="269863BD" w14:textId="2731B02D" w:rsidR="00A317FC" w:rsidRPr="00A317FC" w:rsidRDefault="00A317FC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33:1</w:t>
            </w:r>
          </w:p>
        </w:tc>
      </w:tr>
      <w:tr w:rsidR="00A317FC" w:rsidRPr="00157525" w14:paraId="7366DAF0" w14:textId="77777777" w:rsidTr="00F45882">
        <w:trPr>
          <w:trHeight w:hRule="exact" w:val="284"/>
        </w:trPr>
        <w:tc>
          <w:tcPr>
            <w:tcW w:w="3369" w:type="dxa"/>
            <w:shd w:val="clear" w:color="auto" w:fill="auto"/>
          </w:tcPr>
          <w:p w14:paraId="59AE2065" w14:textId="5C632A15" w:rsidR="00A317FC" w:rsidRPr="00A317FC" w:rsidRDefault="00A317FC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1994/1995</w:t>
            </w:r>
          </w:p>
        </w:tc>
        <w:tc>
          <w:tcPr>
            <w:tcW w:w="3204" w:type="dxa"/>
            <w:shd w:val="clear" w:color="auto" w:fill="auto"/>
          </w:tcPr>
          <w:p w14:paraId="081D9EEF" w14:textId="6C1A0E99" w:rsidR="00A317FC" w:rsidRPr="00A317FC" w:rsidRDefault="00A317FC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32:1</w:t>
            </w:r>
          </w:p>
        </w:tc>
      </w:tr>
      <w:tr w:rsidR="00A317FC" w:rsidRPr="00157525" w14:paraId="1E7226AD" w14:textId="77777777" w:rsidTr="00F45882">
        <w:trPr>
          <w:trHeight w:hRule="exact" w:val="284"/>
        </w:trPr>
        <w:tc>
          <w:tcPr>
            <w:tcW w:w="3369" w:type="dxa"/>
            <w:shd w:val="clear" w:color="auto" w:fill="auto"/>
          </w:tcPr>
          <w:p w14:paraId="13999D69" w14:textId="672EBBFF" w:rsidR="00A317FC" w:rsidRPr="00A317FC" w:rsidRDefault="00A317FC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1995/1996</w:t>
            </w:r>
          </w:p>
        </w:tc>
        <w:tc>
          <w:tcPr>
            <w:tcW w:w="3204" w:type="dxa"/>
            <w:shd w:val="clear" w:color="auto" w:fill="auto"/>
          </w:tcPr>
          <w:p w14:paraId="073885D0" w14:textId="193EE5B1" w:rsidR="00A317FC" w:rsidRPr="00A317FC" w:rsidRDefault="00A317FC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32:1</w:t>
            </w:r>
          </w:p>
        </w:tc>
      </w:tr>
      <w:tr w:rsidR="00A317FC" w:rsidRPr="00157525" w14:paraId="59C63E79" w14:textId="77777777" w:rsidTr="00F45882">
        <w:trPr>
          <w:trHeight w:hRule="exact" w:val="284"/>
        </w:trPr>
        <w:tc>
          <w:tcPr>
            <w:tcW w:w="3369" w:type="dxa"/>
            <w:shd w:val="clear" w:color="auto" w:fill="auto"/>
          </w:tcPr>
          <w:p w14:paraId="607E7068" w14:textId="7E5E7358" w:rsidR="00A317FC" w:rsidRPr="00A317FC" w:rsidRDefault="00A317FC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1996/1997</w:t>
            </w:r>
          </w:p>
        </w:tc>
        <w:tc>
          <w:tcPr>
            <w:tcW w:w="3204" w:type="dxa"/>
            <w:shd w:val="clear" w:color="auto" w:fill="auto"/>
          </w:tcPr>
          <w:p w14:paraId="6DAB2563" w14:textId="30A2D40D" w:rsidR="00A317FC" w:rsidRPr="00A317FC" w:rsidRDefault="00A317FC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32:1</w:t>
            </w:r>
          </w:p>
        </w:tc>
      </w:tr>
      <w:tr w:rsidR="00A317FC" w:rsidRPr="00157525" w14:paraId="42168037" w14:textId="77777777" w:rsidTr="00F45882">
        <w:trPr>
          <w:trHeight w:hRule="exact" w:val="284"/>
        </w:trPr>
        <w:tc>
          <w:tcPr>
            <w:tcW w:w="3369" w:type="dxa"/>
            <w:shd w:val="clear" w:color="auto" w:fill="auto"/>
          </w:tcPr>
          <w:p w14:paraId="60ABE8B2" w14:textId="22DF7DDC" w:rsidR="00A317FC" w:rsidRPr="00A317FC" w:rsidRDefault="00A317FC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1997/1998</w:t>
            </w:r>
          </w:p>
        </w:tc>
        <w:tc>
          <w:tcPr>
            <w:tcW w:w="3204" w:type="dxa"/>
            <w:shd w:val="clear" w:color="auto" w:fill="auto"/>
          </w:tcPr>
          <w:p w14:paraId="3E0ADEEA" w14:textId="694AB586" w:rsidR="00A317FC" w:rsidRPr="00A317FC" w:rsidRDefault="00A317FC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32:1</w:t>
            </w:r>
          </w:p>
        </w:tc>
      </w:tr>
      <w:tr w:rsidR="00A317FC" w:rsidRPr="00157525" w14:paraId="50B5CEB6" w14:textId="77777777" w:rsidTr="00F45882">
        <w:trPr>
          <w:trHeight w:hRule="exact" w:val="284"/>
        </w:trPr>
        <w:tc>
          <w:tcPr>
            <w:tcW w:w="3369" w:type="dxa"/>
            <w:shd w:val="clear" w:color="auto" w:fill="auto"/>
          </w:tcPr>
          <w:p w14:paraId="74750AE5" w14:textId="2D2C8924" w:rsidR="00A317FC" w:rsidRPr="00A317FC" w:rsidRDefault="00A317FC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1998/1999</w:t>
            </w:r>
          </w:p>
        </w:tc>
        <w:tc>
          <w:tcPr>
            <w:tcW w:w="3204" w:type="dxa"/>
            <w:shd w:val="clear" w:color="auto" w:fill="auto"/>
          </w:tcPr>
          <w:p w14:paraId="492FFAD0" w14:textId="01ABF654" w:rsidR="00A317FC" w:rsidRPr="00A317FC" w:rsidRDefault="00A317FC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32:1</w:t>
            </w:r>
          </w:p>
        </w:tc>
      </w:tr>
      <w:tr w:rsidR="00A317FC" w:rsidRPr="00157525" w14:paraId="46EAE869" w14:textId="77777777" w:rsidTr="00F45882">
        <w:trPr>
          <w:trHeight w:hRule="exact" w:val="284"/>
        </w:trPr>
        <w:tc>
          <w:tcPr>
            <w:tcW w:w="3369" w:type="dxa"/>
            <w:shd w:val="clear" w:color="auto" w:fill="auto"/>
          </w:tcPr>
          <w:p w14:paraId="4390FCED" w14:textId="662E66B2" w:rsidR="00A317FC" w:rsidRPr="00A317FC" w:rsidRDefault="00A317FC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1999/2000</w:t>
            </w:r>
          </w:p>
        </w:tc>
        <w:tc>
          <w:tcPr>
            <w:tcW w:w="3204" w:type="dxa"/>
            <w:shd w:val="clear" w:color="auto" w:fill="auto"/>
          </w:tcPr>
          <w:p w14:paraId="2C43FA6D" w14:textId="2FE7FA63" w:rsidR="00A317FC" w:rsidRPr="00A317FC" w:rsidRDefault="00A317FC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30:1</w:t>
            </w:r>
          </w:p>
        </w:tc>
      </w:tr>
      <w:tr w:rsidR="00A317FC" w:rsidRPr="00157525" w14:paraId="167CC44B" w14:textId="77777777" w:rsidTr="00F45882">
        <w:trPr>
          <w:trHeight w:hRule="exact" w:val="284"/>
        </w:trPr>
        <w:tc>
          <w:tcPr>
            <w:tcW w:w="3369" w:type="dxa"/>
            <w:shd w:val="clear" w:color="auto" w:fill="auto"/>
          </w:tcPr>
          <w:p w14:paraId="6FA31065" w14:textId="021CDE56" w:rsidR="00A317FC" w:rsidRPr="00A317FC" w:rsidRDefault="00A317FC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2000/2001</w:t>
            </w:r>
          </w:p>
        </w:tc>
        <w:tc>
          <w:tcPr>
            <w:tcW w:w="3204" w:type="dxa"/>
            <w:shd w:val="clear" w:color="auto" w:fill="auto"/>
          </w:tcPr>
          <w:p w14:paraId="5DB8D2D3" w14:textId="7CCDF93B" w:rsidR="00A317FC" w:rsidRPr="00A317FC" w:rsidRDefault="00A317FC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30:1</w:t>
            </w:r>
          </w:p>
        </w:tc>
      </w:tr>
      <w:tr w:rsidR="00A317FC" w:rsidRPr="00157525" w14:paraId="62D4C31B" w14:textId="77777777" w:rsidTr="00F45882">
        <w:trPr>
          <w:trHeight w:hRule="exact" w:val="284"/>
        </w:trPr>
        <w:tc>
          <w:tcPr>
            <w:tcW w:w="3369" w:type="dxa"/>
            <w:shd w:val="clear" w:color="auto" w:fill="auto"/>
          </w:tcPr>
          <w:p w14:paraId="4C69D76F" w14:textId="4D255D9F" w:rsidR="00A317FC" w:rsidRPr="00A317FC" w:rsidRDefault="00A317FC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2001/2002</w:t>
            </w:r>
          </w:p>
        </w:tc>
        <w:tc>
          <w:tcPr>
            <w:tcW w:w="3204" w:type="dxa"/>
            <w:shd w:val="clear" w:color="auto" w:fill="auto"/>
          </w:tcPr>
          <w:p w14:paraId="137AA33B" w14:textId="1F6358BA" w:rsidR="00A317FC" w:rsidRPr="00A317FC" w:rsidRDefault="00A317FC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30:1</w:t>
            </w:r>
          </w:p>
        </w:tc>
      </w:tr>
      <w:tr w:rsidR="00A317FC" w:rsidRPr="00157525" w14:paraId="0EAF3F05" w14:textId="77777777" w:rsidTr="00F45882">
        <w:trPr>
          <w:trHeight w:hRule="exact" w:val="284"/>
        </w:trPr>
        <w:tc>
          <w:tcPr>
            <w:tcW w:w="3369" w:type="dxa"/>
            <w:shd w:val="clear" w:color="auto" w:fill="auto"/>
          </w:tcPr>
          <w:p w14:paraId="73A31F10" w14:textId="6420C86A" w:rsidR="00A317FC" w:rsidRPr="00A317FC" w:rsidRDefault="00A317FC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2002/2003</w:t>
            </w:r>
          </w:p>
        </w:tc>
        <w:tc>
          <w:tcPr>
            <w:tcW w:w="3204" w:type="dxa"/>
            <w:shd w:val="clear" w:color="auto" w:fill="auto"/>
          </w:tcPr>
          <w:p w14:paraId="53EB8DE4" w14:textId="12686CCB" w:rsidR="00A317FC" w:rsidRPr="00A317FC" w:rsidRDefault="00A317FC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29:1</w:t>
            </w:r>
          </w:p>
        </w:tc>
      </w:tr>
      <w:tr w:rsidR="00A317FC" w:rsidRPr="00157525" w14:paraId="608FB236" w14:textId="77777777" w:rsidTr="00F45882">
        <w:trPr>
          <w:trHeight w:hRule="exact" w:val="284"/>
        </w:trPr>
        <w:tc>
          <w:tcPr>
            <w:tcW w:w="3369" w:type="dxa"/>
            <w:shd w:val="clear" w:color="auto" w:fill="auto"/>
          </w:tcPr>
          <w:p w14:paraId="59539117" w14:textId="382CEF57" w:rsidR="00A317FC" w:rsidRPr="00A317FC" w:rsidRDefault="00A317FC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2003/2004</w:t>
            </w:r>
          </w:p>
        </w:tc>
        <w:tc>
          <w:tcPr>
            <w:tcW w:w="3204" w:type="dxa"/>
            <w:shd w:val="clear" w:color="auto" w:fill="auto"/>
          </w:tcPr>
          <w:p w14:paraId="75F203FB" w14:textId="3B35BF9F" w:rsidR="00A317FC" w:rsidRPr="00A317FC" w:rsidRDefault="00A317FC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29:1</w:t>
            </w:r>
          </w:p>
        </w:tc>
      </w:tr>
      <w:tr w:rsidR="009F654B" w:rsidRPr="00157525" w14:paraId="60104BE9" w14:textId="77777777" w:rsidTr="00F45882">
        <w:trPr>
          <w:trHeight w:hRule="exact" w:val="284"/>
        </w:trPr>
        <w:tc>
          <w:tcPr>
            <w:tcW w:w="3369" w:type="dxa"/>
            <w:shd w:val="clear" w:color="auto" w:fill="auto"/>
          </w:tcPr>
          <w:p w14:paraId="5E34B653" w14:textId="77777777" w:rsidR="009F654B" w:rsidRPr="00A317FC" w:rsidRDefault="009F654B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2004/2005</w:t>
            </w:r>
          </w:p>
        </w:tc>
        <w:tc>
          <w:tcPr>
            <w:tcW w:w="3204" w:type="dxa"/>
            <w:shd w:val="clear" w:color="auto" w:fill="auto"/>
          </w:tcPr>
          <w:p w14:paraId="27436898" w14:textId="77777777" w:rsidR="009F654B" w:rsidRPr="00A317FC" w:rsidRDefault="003C37E7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29:1</w:t>
            </w:r>
          </w:p>
        </w:tc>
      </w:tr>
      <w:tr w:rsidR="009F654B" w:rsidRPr="00157525" w14:paraId="50FA2204" w14:textId="77777777" w:rsidTr="00F45882">
        <w:trPr>
          <w:trHeight w:hRule="exact" w:val="284"/>
        </w:trPr>
        <w:tc>
          <w:tcPr>
            <w:tcW w:w="3369" w:type="dxa"/>
            <w:shd w:val="clear" w:color="auto" w:fill="auto"/>
          </w:tcPr>
          <w:p w14:paraId="6C3D086D" w14:textId="77777777" w:rsidR="009F654B" w:rsidRPr="00A317FC" w:rsidRDefault="009F654B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2005/2006</w:t>
            </w:r>
          </w:p>
        </w:tc>
        <w:tc>
          <w:tcPr>
            <w:tcW w:w="3204" w:type="dxa"/>
            <w:shd w:val="clear" w:color="auto" w:fill="auto"/>
          </w:tcPr>
          <w:p w14:paraId="7C79352E" w14:textId="77777777" w:rsidR="009F654B" w:rsidRPr="00A317FC" w:rsidRDefault="003C37E7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29:1</w:t>
            </w:r>
          </w:p>
        </w:tc>
      </w:tr>
      <w:tr w:rsidR="009F654B" w:rsidRPr="00157525" w14:paraId="5352E884" w14:textId="77777777" w:rsidTr="00F45882">
        <w:trPr>
          <w:trHeight w:hRule="exact" w:val="284"/>
        </w:trPr>
        <w:tc>
          <w:tcPr>
            <w:tcW w:w="3369" w:type="dxa"/>
            <w:shd w:val="clear" w:color="auto" w:fill="auto"/>
          </w:tcPr>
          <w:p w14:paraId="26F7DA7B" w14:textId="77777777" w:rsidR="009F654B" w:rsidRPr="00A317FC" w:rsidRDefault="009F654B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2006/2007</w:t>
            </w:r>
          </w:p>
        </w:tc>
        <w:tc>
          <w:tcPr>
            <w:tcW w:w="3204" w:type="dxa"/>
            <w:shd w:val="clear" w:color="auto" w:fill="auto"/>
          </w:tcPr>
          <w:p w14:paraId="0D857129" w14:textId="77777777" w:rsidR="009F654B" w:rsidRPr="00A317FC" w:rsidRDefault="003C37E7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28:1</w:t>
            </w:r>
          </w:p>
        </w:tc>
      </w:tr>
      <w:tr w:rsidR="009F654B" w:rsidRPr="00157525" w14:paraId="45D016F9" w14:textId="77777777" w:rsidTr="00F45882">
        <w:trPr>
          <w:trHeight w:hRule="exact" w:val="284"/>
        </w:trPr>
        <w:tc>
          <w:tcPr>
            <w:tcW w:w="3369" w:type="dxa"/>
            <w:shd w:val="clear" w:color="auto" w:fill="auto"/>
          </w:tcPr>
          <w:p w14:paraId="2EAEF9C1" w14:textId="77777777" w:rsidR="009F654B" w:rsidRPr="00A317FC" w:rsidRDefault="009F654B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2007/2008</w:t>
            </w:r>
          </w:p>
        </w:tc>
        <w:tc>
          <w:tcPr>
            <w:tcW w:w="3204" w:type="dxa"/>
            <w:shd w:val="clear" w:color="auto" w:fill="auto"/>
          </w:tcPr>
          <w:p w14:paraId="09B026E0" w14:textId="77777777" w:rsidR="009F654B" w:rsidRPr="00A317FC" w:rsidRDefault="003C37E7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27:1</w:t>
            </w:r>
          </w:p>
        </w:tc>
      </w:tr>
      <w:tr w:rsidR="009F654B" w:rsidRPr="00157525" w14:paraId="390B2503" w14:textId="77777777" w:rsidTr="00F45882">
        <w:trPr>
          <w:trHeight w:hRule="exact" w:val="284"/>
        </w:trPr>
        <w:tc>
          <w:tcPr>
            <w:tcW w:w="3369" w:type="dxa"/>
            <w:shd w:val="clear" w:color="auto" w:fill="auto"/>
          </w:tcPr>
          <w:p w14:paraId="5B0E1FC1" w14:textId="77777777" w:rsidR="009F654B" w:rsidRPr="00A317FC" w:rsidRDefault="009F654B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2008/2009</w:t>
            </w:r>
          </w:p>
        </w:tc>
        <w:tc>
          <w:tcPr>
            <w:tcW w:w="3204" w:type="dxa"/>
            <w:shd w:val="clear" w:color="auto" w:fill="auto"/>
          </w:tcPr>
          <w:p w14:paraId="47E50C06" w14:textId="77777777" w:rsidR="009F654B" w:rsidRPr="00A317FC" w:rsidRDefault="003C37E7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27:1</w:t>
            </w:r>
          </w:p>
        </w:tc>
      </w:tr>
      <w:tr w:rsidR="009F654B" w:rsidRPr="00157525" w14:paraId="012D481C" w14:textId="77777777" w:rsidTr="00F45882">
        <w:trPr>
          <w:trHeight w:hRule="exact" w:val="284"/>
        </w:trPr>
        <w:tc>
          <w:tcPr>
            <w:tcW w:w="3369" w:type="dxa"/>
            <w:shd w:val="clear" w:color="auto" w:fill="auto"/>
          </w:tcPr>
          <w:p w14:paraId="7B97ADF7" w14:textId="77777777" w:rsidR="009F654B" w:rsidRPr="00A317FC" w:rsidRDefault="009F654B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2009/2010</w:t>
            </w:r>
          </w:p>
        </w:tc>
        <w:tc>
          <w:tcPr>
            <w:tcW w:w="3204" w:type="dxa"/>
            <w:shd w:val="clear" w:color="auto" w:fill="auto"/>
          </w:tcPr>
          <w:p w14:paraId="04F9E0AF" w14:textId="77777777" w:rsidR="009F654B" w:rsidRPr="00A317FC" w:rsidRDefault="003C37E7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28:1</w:t>
            </w:r>
          </w:p>
        </w:tc>
      </w:tr>
      <w:tr w:rsidR="009F654B" w:rsidRPr="00157525" w14:paraId="044C42F1" w14:textId="77777777" w:rsidTr="00F45882">
        <w:trPr>
          <w:trHeight w:hRule="exact" w:val="284"/>
        </w:trPr>
        <w:tc>
          <w:tcPr>
            <w:tcW w:w="3369" w:type="dxa"/>
            <w:shd w:val="clear" w:color="auto" w:fill="auto"/>
          </w:tcPr>
          <w:p w14:paraId="413405EE" w14:textId="77777777" w:rsidR="009F654B" w:rsidRPr="00A317FC" w:rsidRDefault="009F654B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2010/2011</w:t>
            </w:r>
          </w:p>
        </w:tc>
        <w:tc>
          <w:tcPr>
            <w:tcW w:w="3204" w:type="dxa"/>
            <w:shd w:val="clear" w:color="auto" w:fill="auto"/>
          </w:tcPr>
          <w:p w14:paraId="03D4584D" w14:textId="77777777" w:rsidR="009F654B" w:rsidRPr="00A317FC" w:rsidRDefault="003C37E7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28:1</w:t>
            </w:r>
          </w:p>
        </w:tc>
      </w:tr>
      <w:tr w:rsidR="009F654B" w:rsidRPr="00157525" w14:paraId="38DD836B" w14:textId="77777777" w:rsidTr="00F45882">
        <w:trPr>
          <w:trHeight w:hRule="exact" w:val="284"/>
        </w:trPr>
        <w:tc>
          <w:tcPr>
            <w:tcW w:w="3369" w:type="dxa"/>
            <w:shd w:val="clear" w:color="auto" w:fill="auto"/>
          </w:tcPr>
          <w:p w14:paraId="7CB0B72B" w14:textId="77777777" w:rsidR="009F654B" w:rsidRPr="00A317FC" w:rsidRDefault="009F654B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2011/2012</w:t>
            </w:r>
          </w:p>
        </w:tc>
        <w:tc>
          <w:tcPr>
            <w:tcW w:w="3204" w:type="dxa"/>
            <w:shd w:val="clear" w:color="auto" w:fill="auto"/>
          </w:tcPr>
          <w:p w14:paraId="226FDF7D" w14:textId="77777777" w:rsidR="009F654B" w:rsidRPr="00A317FC" w:rsidRDefault="003C37E7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28:1</w:t>
            </w:r>
          </w:p>
        </w:tc>
      </w:tr>
      <w:tr w:rsidR="009F654B" w:rsidRPr="00157525" w14:paraId="79541C7A" w14:textId="77777777" w:rsidTr="00F45882">
        <w:trPr>
          <w:trHeight w:hRule="exact" w:val="284"/>
        </w:trPr>
        <w:tc>
          <w:tcPr>
            <w:tcW w:w="3369" w:type="dxa"/>
            <w:shd w:val="clear" w:color="auto" w:fill="auto"/>
          </w:tcPr>
          <w:p w14:paraId="250784E0" w14:textId="77777777" w:rsidR="009F654B" w:rsidRPr="00A317FC" w:rsidRDefault="009F654B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2012/2013</w:t>
            </w:r>
          </w:p>
        </w:tc>
        <w:tc>
          <w:tcPr>
            <w:tcW w:w="3204" w:type="dxa"/>
            <w:shd w:val="clear" w:color="auto" w:fill="auto"/>
          </w:tcPr>
          <w:p w14:paraId="2C815985" w14:textId="77777777" w:rsidR="009F654B" w:rsidRPr="00A317FC" w:rsidRDefault="003C37E7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28:1</w:t>
            </w:r>
          </w:p>
        </w:tc>
      </w:tr>
      <w:tr w:rsidR="009F654B" w:rsidRPr="00157525" w14:paraId="35E51B6E" w14:textId="77777777" w:rsidTr="00F45882">
        <w:trPr>
          <w:trHeight w:hRule="exact" w:val="284"/>
        </w:trPr>
        <w:tc>
          <w:tcPr>
            <w:tcW w:w="3369" w:type="dxa"/>
            <w:shd w:val="clear" w:color="auto" w:fill="auto"/>
          </w:tcPr>
          <w:p w14:paraId="2AD57A5E" w14:textId="77777777" w:rsidR="009F654B" w:rsidRPr="00A317FC" w:rsidRDefault="009F654B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2013/2014</w:t>
            </w:r>
          </w:p>
        </w:tc>
        <w:tc>
          <w:tcPr>
            <w:tcW w:w="3204" w:type="dxa"/>
            <w:shd w:val="clear" w:color="auto" w:fill="auto"/>
          </w:tcPr>
          <w:p w14:paraId="5AC44056" w14:textId="77777777" w:rsidR="009F654B" w:rsidRPr="00A317FC" w:rsidRDefault="003C37E7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28:1</w:t>
            </w:r>
          </w:p>
        </w:tc>
      </w:tr>
      <w:tr w:rsidR="009F654B" w:rsidRPr="00157525" w14:paraId="15687722" w14:textId="77777777" w:rsidTr="00F45882">
        <w:trPr>
          <w:trHeight w:hRule="exact" w:val="284"/>
        </w:trPr>
        <w:tc>
          <w:tcPr>
            <w:tcW w:w="3369" w:type="dxa"/>
            <w:shd w:val="clear" w:color="auto" w:fill="auto"/>
          </w:tcPr>
          <w:p w14:paraId="315A0BED" w14:textId="77777777" w:rsidR="009F654B" w:rsidRPr="00A317FC" w:rsidRDefault="009F654B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2014/2015</w:t>
            </w:r>
          </w:p>
        </w:tc>
        <w:tc>
          <w:tcPr>
            <w:tcW w:w="3204" w:type="dxa"/>
            <w:shd w:val="clear" w:color="auto" w:fill="auto"/>
          </w:tcPr>
          <w:p w14:paraId="66884914" w14:textId="77777777" w:rsidR="009F654B" w:rsidRPr="00A317FC" w:rsidRDefault="003C37E7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28:1</w:t>
            </w:r>
          </w:p>
        </w:tc>
      </w:tr>
      <w:tr w:rsidR="009F654B" w:rsidRPr="00772F0F" w14:paraId="6C8DCDD9" w14:textId="77777777" w:rsidTr="00F45882">
        <w:trPr>
          <w:trHeight w:hRule="exact" w:val="284"/>
        </w:trPr>
        <w:tc>
          <w:tcPr>
            <w:tcW w:w="3369" w:type="dxa"/>
            <w:shd w:val="clear" w:color="auto" w:fill="auto"/>
          </w:tcPr>
          <w:p w14:paraId="63AF1849" w14:textId="77777777" w:rsidR="009F654B" w:rsidRPr="00A317FC" w:rsidRDefault="009F654B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2015/2016</w:t>
            </w:r>
          </w:p>
        </w:tc>
        <w:tc>
          <w:tcPr>
            <w:tcW w:w="3204" w:type="dxa"/>
            <w:shd w:val="clear" w:color="auto" w:fill="auto"/>
          </w:tcPr>
          <w:p w14:paraId="4F43868E" w14:textId="77777777" w:rsidR="009F654B" w:rsidRPr="00A317FC" w:rsidRDefault="003C37E7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28:1</w:t>
            </w:r>
          </w:p>
        </w:tc>
      </w:tr>
      <w:tr w:rsidR="009F654B" w:rsidRPr="00772F0F" w14:paraId="0C96BC58" w14:textId="77777777" w:rsidTr="00F45882">
        <w:trPr>
          <w:trHeight w:hRule="exact" w:val="284"/>
        </w:trPr>
        <w:tc>
          <w:tcPr>
            <w:tcW w:w="3369" w:type="dxa"/>
            <w:shd w:val="clear" w:color="auto" w:fill="auto"/>
          </w:tcPr>
          <w:p w14:paraId="171EFCFD" w14:textId="77777777" w:rsidR="009F654B" w:rsidRPr="00A317FC" w:rsidRDefault="009F654B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2016/2017</w:t>
            </w:r>
          </w:p>
        </w:tc>
        <w:tc>
          <w:tcPr>
            <w:tcW w:w="3204" w:type="dxa"/>
            <w:shd w:val="clear" w:color="auto" w:fill="auto"/>
          </w:tcPr>
          <w:p w14:paraId="1ADC32D4" w14:textId="77777777" w:rsidR="009F654B" w:rsidRPr="00A317FC" w:rsidRDefault="003C37E7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27:1</w:t>
            </w:r>
          </w:p>
        </w:tc>
      </w:tr>
      <w:tr w:rsidR="009F654B" w:rsidRPr="00772F0F" w14:paraId="0BC2EE05" w14:textId="77777777" w:rsidTr="00F45882">
        <w:trPr>
          <w:trHeight w:hRule="exact" w:val="284"/>
        </w:trPr>
        <w:tc>
          <w:tcPr>
            <w:tcW w:w="3369" w:type="dxa"/>
            <w:shd w:val="clear" w:color="auto" w:fill="auto"/>
          </w:tcPr>
          <w:p w14:paraId="0DC440D5" w14:textId="77777777" w:rsidR="009F654B" w:rsidRPr="00A317FC" w:rsidRDefault="009F654B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2017/2018</w:t>
            </w:r>
          </w:p>
        </w:tc>
        <w:tc>
          <w:tcPr>
            <w:tcW w:w="3204" w:type="dxa"/>
            <w:shd w:val="clear" w:color="auto" w:fill="auto"/>
          </w:tcPr>
          <w:p w14:paraId="3CF7DC15" w14:textId="77777777" w:rsidR="009F654B" w:rsidRPr="00A317FC" w:rsidRDefault="009F654B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27:1</w:t>
            </w:r>
          </w:p>
        </w:tc>
      </w:tr>
      <w:tr w:rsidR="009F654B" w:rsidRPr="00772F0F" w14:paraId="7CFC3BD6" w14:textId="77777777" w:rsidTr="00F45882">
        <w:trPr>
          <w:trHeight w:hRule="exact" w:val="284"/>
        </w:trPr>
        <w:tc>
          <w:tcPr>
            <w:tcW w:w="3369" w:type="dxa"/>
            <w:shd w:val="clear" w:color="auto" w:fill="auto"/>
          </w:tcPr>
          <w:p w14:paraId="5031E7DE" w14:textId="77777777" w:rsidR="009F654B" w:rsidRPr="00A317FC" w:rsidRDefault="009F654B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2018/2019</w:t>
            </w:r>
          </w:p>
        </w:tc>
        <w:tc>
          <w:tcPr>
            <w:tcW w:w="3204" w:type="dxa"/>
            <w:shd w:val="clear" w:color="auto" w:fill="auto"/>
          </w:tcPr>
          <w:p w14:paraId="25991661" w14:textId="77777777" w:rsidR="009F654B" w:rsidRPr="00A317FC" w:rsidRDefault="009F654B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26:1</w:t>
            </w:r>
          </w:p>
        </w:tc>
      </w:tr>
      <w:tr w:rsidR="00A317FC" w:rsidRPr="00772F0F" w14:paraId="5F3317FB" w14:textId="77777777" w:rsidTr="00F45882">
        <w:trPr>
          <w:trHeight w:hRule="exact" w:val="284"/>
        </w:trPr>
        <w:tc>
          <w:tcPr>
            <w:tcW w:w="3369" w:type="dxa"/>
            <w:shd w:val="clear" w:color="auto" w:fill="auto"/>
          </w:tcPr>
          <w:p w14:paraId="13D3887F" w14:textId="493449A3" w:rsidR="00A317FC" w:rsidRPr="00A317FC" w:rsidRDefault="00A317FC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2019/2020</w:t>
            </w:r>
          </w:p>
        </w:tc>
        <w:tc>
          <w:tcPr>
            <w:tcW w:w="3204" w:type="dxa"/>
            <w:shd w:val="clear" w:color="auto" w:fill="auto"/>
          </w:tcPr>
          <w:p w14:paraId="35281ED1" w14:textId="4A5C9010" w:rsidR="00A317FC" w:rsidRPr="00A317FC" w:rsidRDefault="00A317FC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26:1</w:t>
            </w:r>
          </w:p>
        </w:tc>
      </w:tr>
      <w:tr w:rsidR="00A317FC" w:rsidRPr="00772F0F" w14:paraId="510F08D7" w14:textId="77777777" w:rsidTr="00F45882">
        <w:trPr>
          <w:trHeight w:hRule="exact" w:val="284"/>
        </w:trPr>
        <w:tc>
          <w:tcPr>
            <w:tcW w:w="3369" w:type="dxa"/>
            <w:shd w:val="clear" w:color="auto" w:fill="auto"/>
          </w:tcPr>
          <w:p w14:paraId="7E57B541" w14:textId="41C330E7" w:rsidR="00A317FC" w:rsidRPr="00A317FC" w:rsidRDefault="00A317FC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2020/2021</w:t>
            </w:r>
          </w:p>
        </w:tc>
        <w:tc>
          <w:tcPr>
            <w:tcW w:w="3204" w:type="dxa"/>
            <w:shd w:val="clear" w:color="auto" w:fill="auto"/>
          </w:tcPr>
          <w:p w14:paraId="05D17F58" w14:textId="3A94845A" w:rsidR="00A317FC" w:rsidRPr="00A317FC" w:rsidRDefault="00A317FC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26:1</w:t>
            </w:r>
          </w:p>
        </w:tc>
      </w:tr>
      <w:tr w:rsidR="00A317FC" w:rsidRPr="00772F0F" w14:paraId="5145018D" w14:textId="77777777" w:rsidTr="00F45882">
        <w:trPr>
          <w:trHeight w:hRule="exact" w:val="284"/>
        </w:trPr>
        <w:tc>
          <w:tcPr>
            <w:tcW w:w="3369" w:type="dxa"/>
            <w:shd w:val="clear" w:color="auto" w:fill="auto"/>
          </w:tcPr>
          <w:p w14:paraId="3A017251" w14:textId="32C37CFB" w:rsidR="00A317FC" w:rsidRPr="00A317FC" w:rsidRDefault="00A317FC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2021/2022</w:t>
            </w:r>
          </w:p>
        </w:tc>
        <w:tc>
          <w:tcPr>
            <w:tcW w:w="3204" w:type="dxa"/>
            <w:shd w:val="clear" w:color="auto" w:fill="auto"/>
          </w:tcPr>
          <w:p w14:paraId="648B5B93" w14:textId="49CC3DB0" w:rsidR="00A317FC" w:rsidRPr="00A317FC" w:rsidRDefault="00A317FC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25:1</w:t>
            </w:r>
          </w:p>
        </w:tc>
      </w:tr>
      <w:tr w:rsidR="00A317FC" w:rsidRPr="00772F0F" w14:paraId="1706542E" w14:textId="77777777" w:rsidTr="00F45882">
        <w:trPr>
          <w:trHeight w:hRule="exact" w:val="284"/>
        </w:trPr>
        <w:tc>
          <w:tcPr>
            <w:tcW w:w="3369" w:type="dxa"/>
            <w:shd w:val="clear" w:color="auto" w:fill="auto"/>
          </w:tcPr>
          <w:p w14:paraId="2D2CBBA7" w14:textId="5BB2197A" w:rsidR="00A317FC" w:rsidRPr="00A317FC" w:rsidRDefault="00A317FC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2022/2023</w:t>
            </w:r>
          </w:p>
        </w:tc>
        <w:tc>
          <w:tcPr>
            <w:tcW w:w="3204" w:type="dxa"/>
            <w:shd w:val="clear" w:color="auto" w:fill="auto"/>
          </w:tcPr>
          <w:p w14:paraId="2827B98E" w14:textId="5E559EF0" w:rsidR="00A317FC" w:rsidRPr="00A317FC" w:rsidRDefault="00A317FC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24:1</w:t>
            </w:r>
          </w:p>
        </w:tc>
      </w:tr>
      <w:tr w:rsidR="00A317FC" w:rsidRPr="00772F0F" w14:paraId="42316778" w14:textId="77777777" w:rsidTr="00F45882">
        <w:trPr>
          <w:trHeight w:hRule="exact" w:val="284"/>
        </w:trPr>
        <w:tc>
          <w:tcPr>
            <w:tcW w:w="3369" w:type="dxa"/>
            <w:shd w:val="clear" w:color="auto" w:fill="auto"/>
          </w:tcPr>
          <w:p w14:paraId="159E1F47" w14:textId="2CA54429" w:rsidR="00A317FC" w:rsidRPr="00A317FC" w:rsidRDefault="00A317FC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2023/2024</w:t>
            </w:r>
          </w:p>
        </w:tc>
        <w:tc>
          <w:tcPr>
            <w:tcW w:w="3204" w:type="dxa"/>
            <w:shd w:val="clear" w:color="auto" w:fill="auto"/>
          </w:tcPr>
          <w:p w14:paraId="6E22A56E" w14:textId="15D69A39" w:rsidR="00A317FC" w:rsidRPr="00A317FC" w:rsidRDefault="00A317FC" w:rsidP="00F45882">
            <w:pPr>
              <w:jc w:val="center"/>
              <w:rPr>
                <w:rFonts w:ascii="Calibri Light" w:hAnsi="Calibri Light"/>
                <w:bCs/>
              </w:rPr>
            </w:pPr>
            <w:r w:rsidRPr="00A317FC">
              <w:rPr>
                <w:rFonts w:ascii="Calibri Light" w:hAnsi="Calibri Light"/>
                <w:bCs/>
              </w:rPr>
              <w:t>23:1</w:t>
            </w:r>
          </w:p>
        </w:tc>
      </w:tr>
    </w:tbl>
    <w:p w14:paraId="06E0F5FF" w14:textId="77777777" w:rsidR="00513FB2" w:rsidRDefault="00513FB2" w:rsidP="00F45882">
      <w:pPr>
        <w:jc w:val="center"/>
      </w:pPr>
    </w:p>
    <w:sectPr w:rsidR="00513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54B"/>
    <w:rsid w:val="000F38E2"/>
    <w:rsid w:val="003C37E7"/>
    <w:rsid w:val="00513FB2"/>
    <w:rsid w:val="00962BCB"/>
    <w:rsid w:val="009F654B"/>
    <w:rsid w:val="00A317FC"/>
    <w:rsid w:val="00AA1F19"/>
    <w:rsid w:val="00F4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C765"/>
  <w15:chartTrackingRefBased/>
  <w15:docId w15:val="{6EEE3A3D-26F5-4386-BCBD-FFE13904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5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54B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7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0076F8E162A448FCBF8CE4216F4E8" ma:contentTypeVersion="3" ma:contentTypeDescription="Create a new document." ma:contentTypeScope="" ma:versionID="3642869addeb8ec1c0d841d7d7994474">
  <xsd:schema xmlns:xsd="http://www.w3.org/2001/XMLSchema" xmlns:xs="http://www.w3.org/2001/XMLSchema" xmlns:p="http://schemas.microsoft.com/office/2006/metadata/properties" xmlns:ns1="http://schemas.microsoft.com/sharepoint/v3" xmlns:ns2="daa59874-a05e-4946-bb14-0df17789e8be" targetNamespace="http://schemas.microsoft.com/office/2006/metadata/properties" ma:root="true" ma:fieldsID="0fa4a00d1c0529ea331790a95b54f58a" ns1:_="" ns2:_="">
    <xsd:import namespace="http://schemas.microsoft.com/sharepoint/v3"/>
    <xsd:import namespace="daa59874-a05e-4946-bb14-0df17789e8be"/>
    <xsd:element name="properties">
      <xsd:complexType>
        <xsd:sequence>
          <xsd:element name="documentManagement">
            <xsd:complexType>
              <xsd:all>
                <xsd:element ref="ns1:OCRLastProcesse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CRLastProcessed" ma:index="8" nillable="true" ma:displayName="OCR Last Processed" ma:format="DateTime" ma:hidden="true" ma:internalName="OCRLastProces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59874-a05e-4946-bb14-0df17789e8b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RLastProcesse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A1FDF0-0A33-4C49-9B91-7B507A034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a59874-a05e-4946-bb14-0df17789e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92C5A0-DAB9-40F8-9F40-BE5DABEE13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4129102-0E16-4CCE-AE18-50F34652C3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Gabriel</dc:creator>
  <cp:keywords/>
  <dc:description/>
  <cp:lastModifiedBy>Darragh Bohan</cp:lastModifiedBy>
  <cp:revision>2</cp:revision>
  <cp:lastPrinted>2018-01-24T11:22:00Z</cp:lastPrinted>
  <dcterms:created xsi:type="dcterms:W3CDTF">2024-07-04T09:42:00Z</dcterms:created>
  <dcterms:modified xsi:type="dcterms:W3CDTF">2024-07-04T09:42:00Z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0x010100C550076F8E162A448FCBF8CE4216F4E8</vt:lpwstr>
  </property>
</Properties>
</file>