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5F" w:rsidRDefault="007F1C5F" w:rsidP="003B4453">
      <w:pPr>
        <w:spacing w:after="0" w:line="240" w:lineRule="auto"/>
        <w:ind w:right="-426"/>
        <w:jc w:val="both"/>
      </w:pPr>
      <w:r w:rsidRPr="007F1C5F">
        <w:t xml:space="preserve">Raport curent - Convocator AGOA </w:t>
      </w:r>
      <w:r>
        <w:t>7 (8</w:t>
      </w:r>
      <w:r w:rsidRPr="007F1C5F">
        <w:t xml:space="preserve">) </w:t>
      </w:r>
      <w:r>
        <w:t>Septembrie</w:t>
      </w:r>
      <w:r w:rsidRPr="007F1C5F">
        <w:t xml:space="preserve"> 2017</w:t>
      </w:r>
    </w:p>
    <w:p w:rsidR="006134B6" w:rsidRDefault="007F1C5F" w:rsidP="003B4453">
      <w:pPr>
        <w:spacing w:after="0" w:line="240" w:lineRule="auto"/>
        <w:ind w:right="-426"/>
        <w:jc w:val="both"/>
      </w:pPr>
      <w:r w:rsidRPr="007F1C5F">
        <w:t>Curren</w:t>
      </w:r>
      <w:r>
        <w:t>t Report - Convening Notice of O</w:t>
      </w:r>
      <w:r w:rsidRPr="007F1C5F">
        <w:t xml:space="preserve">GMS on </w:t>
      </w:r>
      <w:r>
        <w:t>September 7</w:t>
      </w:r>
      <w:r w:rsidRPr="007F1C5F">
        <w:t xml:space="preserve"> (</w:t>
      </w:r>
      <w:r>
        <w:t>8</w:t>
      </w:r>
      <w:r w:rsidRPr="007F1C5F">
        <w:t>), 2017</w:t>
      </w:r>
    </w:p>
    <w:p w:rsidR="00055A09" w:rsidRDefault="00055A09" w:rsidP="003B4453">
      <w:pPr>
        <w:spacing w:after="0" w:line="240" w:lineRule="auto"/>
        <w:ind w:right="-426"/>
        <w:jc w:val="both"/>
      </w:pPr>
    </w:p>
    <w:p w:rsidR="007F1C5F" w:rsidRDefault="00055A09" w:rsidP="003B4453">
      <w:pPr>
        <w:spacing w:after="0" w:line="240" w:lineRule="auto"/>
        <w:ind w:right="-426"/>
        <w:jc w:val="both"/>
      </w:pPr>
      <w:r w:rsidRPr="00055A09">
        <w:t>Raport curent</w:t>
      </w:r>
      <w:r>
        <w:t xml:space="preserve"> </w:t>
      </w:r>
      <w:r w:rsidRPr="00055A09">
        <w:t>- Hot. AG</w:t>
      </w:r>
      <w:r>
        <w:t>E</w:t>
      </w:r>
      <w:r w:rsidRPr="00055A09">
        <w:t xml:space="preserve">A </w:t>
      </w:r>
      <w:r>
        <w:t>09.08</w:t>
      </w:r>
      <w:r w:rsidRPr="00055A09">
        <w:t>.2017</w:t>
      </w:r>
    </w:p>
    <w:p w:rsidR="00055A09" w:rsidRDefault="00055A09" w:rsidP="003B4453">
      <w:pPr>
        <w:spacing w:after="0" w:line="240" w:lineRule="auto"/>
        <w:ind w:right="-426"/>
        <w:jc w:val="both"/>
      </w:pPr>
      <w:r>
        <w:t>Current Report - E</w:t>
      </w:r>
      <w:r w:rsidRPr="00055A09">
        <w:t xml:space="preserve">GMS Resolution </w:t>
      </w:r>
      <w:r>
        <w:t>August 9</w:t>
      </w:r>
      <w:r w:rsidRPr="00055A09">
        <w:t>, 2017</w:t>
      </w:r>
    </w:p>
    <w:p w:rsidR="00F202F4" w:rsidRDefault="00F202F4" w:rsidP="003B4453">
      <w:pPr>
        <w:spacing w:after="0" w:line="240" w:lineRule="auto"/>
        <w:ind w:right="-426"/>
        <w:jc w:val="both"/>
      </w:pPr>
    </w:p>
    <w:p w:rsidR="00F4129B" w:rsidRDefault="00F4129B" w:rsidP="003B4453">
      <w:pPr>
        <w:spacing w:after="0" w:line="240" w:lineRule="auto"/>
        <w:ind w:right="-426"/>
        <w:jc w:val="both"/>
        <w:rPr>
          <w:color w:val="1F4E79"/>
          <w:lang w:val="en-GB"/>
        </w:rPr>
      </w:pPr>
      <w:r>
        <w:rPr>
          <w:color w:val="1F4E79"/>
          <w:lang w:val="en-GB"/>
        </w:rPr>
        <w:t>Dear Madam,</w:t>
      </w:r>
    </w:p>
    <w:p w:rsidR="00F4129B" w:rsidRDefault="00F4129B" w:rsidP="003B4453">
      <w:pPr>
        <w:spacing w:after="0" w:line="240" w:lineRule="auto"/>
        <w:ind w:right="-426"/>
        <w:jc w:val="both"/>
        <w:rPr>
          <w:color w:val="1F497D"/>
          <w:lang w:val="en-GB"/>
        </w:rPr>
      </w:pPr>
      <w:r>
        <w:rPr>
          <w:color w:val="1F497D"/>
          <w:lang w:val="en-GB"/>
        </w:rPr>
        <w:t>                Regarding the amended version of the proxy card for the OGMS on September 7, 2017, we inform you that there will be 3 proxy cards for voting, as follows:</w:t>
      </w:r>
    </w:p>
    <w:p w:rsidR="00F4129B" w:rsidRDefault="00F4129B" w:rsidP="003B4453">
      <w:pPr>
        <w:pStyle w:val="ListParagraph"/>
        <w:numPr>
          <w:ilvl w:val="0"/>
          <w:numId w:val="2"/>
        </w:numPr>
        <w:spacing w:before="240"/>
        <w:ind w:right="-426"/>
        <w:jc w:val="both"/>
        <w:rPr>
          <w:color w:val="1F497D"/>
          <w:lang w:val="en-GB" w:eastAsia="en-US"/>
        </w:rPr>
      </w:pPr>
      <w:r>
        <w:rPr>
          <w:color w:val="1F497D"/>
          <w:lang w:val="en-GB" w:eastAsia="en-US"/>
        </w:rPr>
        <w:t xml:space="preserve">One Proxy card for the updated agenda – Items </w:t>
      </w:r>
      <w:r>
        <w:rPr>
          <w:b/>
          <w:bCs/>
          <w:color w:val="1F497D"/>
          <w:lang w:val="en-GB" w:eastAsia="en-US"/>
        </w:rPr>
        <w:t xml:space="preserve">6, 9, 11 </w:t>
      </w:r>
      <w:r>
        <w:rPr>
          <w:color w:val="1F497D"/>
          <w:lang w:val="en-GB" w:eastAsia="en-US"/>
        </w:rPr>
        <w:t xml:space="preserve">– is published on the Company’s web site </w:t>
      </w:r>
      <w:hyperlink r:id="rId7" w:history="1">
        <w:r>
          <w:rPr>
            <w:rStyle w:val="Hyperlink"/>
            <w:lang w:val="en-GB" w:eastAsia="en-US"/>
          </w:rPr>
          <w:t>www.romgaz.ro</w:t>
        </w:r>
      </w:hyperlink>
      <w:r>
        <w:rPr>
          <w:color w:val="1F497D"/>
          <w:lang w:val="en-GB" w:eastAsia="en-US"/>
        </w:rPr>
        <w:t xml:space="preserve"> (link </w:t>
      </w:r>
      <w:hyperlink r:id="rId8" w:history="1">
        <w:r>
          <w:rPr>
            <w:rStyle w:val="Hyperlink"/>
            <w:lang w:val="en-GB" w:eastAsia="en-US"/>
          </w:rPr>
          <w:t>https://www.romgaz.ro/en/content/ordinary-general-meeting-shareholder-ogms-september-7-2017-200-pm</w:t>
        </w:r>
      </w:hyperlink>
      <w:r>
        <w:rPr>
          <w:color w:val="1F497D"/>
          <w:lang w:val="en-GB" w:eastAsia="en-US"/>
        </w:rPr>
        <w:t xml:space="preserve"> );</w:t>
      </w:r>
    </w:p>
    <w:p w:rsidR="00F4129B" w:rsidRDefault="00F4129B" w:rsidP="003B4453">
      <w:pPr>
        <w:pStyle w:val="ListParagraph"/>
        <w:numPr>
          <w:ilvl w:val="0"/>
          <w:numId w:val="2"/>
        </w:numPr>
        <w:spacing w:before="240"/>
        <w:ind w:right="-426"/>
        <w:jc w:val="both"/>
        <w:rPr>
          <w:color w:val="1F497D"/>
          <w:lang w:val="en-GB" w:eastAsia="en-US"/>
        </w:rPr>
      </w:pPr>
      <w:r>
        <w:rPr>
          <w:color w:val="1F497D"/>
          <w:lang w:val="en-GB" w:eastAsia="en-US"/>
        </w:rPr>
        <w:t xml:space="preserve">One Proxy card for the updated agenda– Items </w:t>
      </w:r>
      <w:r>
        <w:rPr>
          <w:b/>
          <w:bCs/>
          <w:color w:val="1F497D"/>
          <w:lang w:val="en-GB" w:eastAsia="en-US"/>
        </w:rPr>
        <w:t>5, 7, 8 , 10, 12, 13</w:t>
      </w:r>
      <w:r>
        <w:rPr>
          <w:color w:val="1F497D"/>
          <w:lang w:val="en-GB" w:eastAsia="en-US"/>
        </w:rPr>
        <w:t xml:space="preserve"> - is published on the Company’s web site </w:t>
      </w:r>
      <w:hyperlink r:id="rId9" w:history="1">
        <w:r>
          <w:rPr>
            <w:rStyle w:val="Hyperlink"/>
            <w:lang w:val="en-GB" w:eastAsia="en-US"/>
          </w:rPr>
          <w:t>www.romgaz.ro</w:t>
        </w:r>
      </w:hyperlink>
      <w:r>
        <w:rPr>
          <w:color w:val="1F497D"/>
          <w:lang w:val="en-GB" w:eastAsia="en-US"/>
        </w:rPr>
        <w:t xml:space="preserve"> (link </w:t>
      </w:r>
      <w:hyperlink r:id="rId10" w:history="1">
        <w:r>
          <w:rPr>
            <w:rStyle w:val="Hyperlink"/>
            <w:lang w:val="en-GB" w:eastAsia="en-US"/>
          </w:rPr>
          <w:t>https://www.romgaz.ro/en/content/ordinary-general-meeting-shareholder-ogms-september-7-2017-200-pm</w:t>
        </w:r>
      </w:hyperlink>
      <w:r>
        <w:rPr>
          <w:color w:val="1F497D"/>
          <w:lang w:val="en-GB" w:eastAsia="en-US"/>
        </w:rPr>
        <w:t xml:space="preserve"> );</w:t>
      </w:r>
    </w:p>
    <w:p w:rsidR="00F4129B" w:rsidRDefault="00F4129B" w:rsidP="003B4453">
      <w:pPr>
        <w:pStyle w:val="ListParagraph"/>
        <w:numPr>
          <w:ilvl w:val="0"/>
          <w:numId w:val="2"/>
        </w:numPr>
        <w:spacing w:before="240"/>
        <w:ind w:right="-426"/>
        <w:jc w:val="both"/>
        <w:rPr>
          <w:color w:val="1F497D"/>
          <w:lang w:val="en-GB" w:eastAsia="en-US"/>
        </w:rPr>
      </w:pPr>
      <w:r>
        <w:rPr>
          <w:color w:val="1F497D"/>
          <w:lang w:val="en-GB" w:eastAsia="en-US"/>
        </w:rPr>
        <w:t xml:space="preserve">One Proxy card for the updated agenda– Items </w:t>
      </w:r>
      <w:r>
        <w:rPr>
          <w:b/>
          <w:bCs/>
          <w:color w:val="1F497D"/>
          <w:lang w:val="en-GB" w:eastAsia="en-US"/>
        </w:rPr>
        <w:t>1, 2, 3 and 4</w:t>
      </w:r>
      <w:r>
        <w:rPr>
          <w:color w:val="1F497D"/>
          <w:lang w:val="en-GB" w:eastAsia="en-US"/>
        </w:rPr>
        <w:t xml:space="preserve"> - will be published at the end of the period that Board of Directors established for completing the list with proposal for Board of Directors, namely </w:t>
      </w:r>
      <w:r>
        <w:rPr>
          <w:b/>
          <w:bCs/>
          <w:color w:val="1F497D"/>
          <w:lang w:val="en-GB" w:eastAsia="en-US"/>
        </w:rPr>
        <w:t>September 1, 2017</w:t>
      </w:r>
      <w:r>
        <w:rPr>
          <w:color w:val="1F497D"/>
          <w:lang w:val="en-GB" w:eastAsia="en-US"/>
        </w:rPr>
        <w:t>.</w:t>
      </w:r>
    </w:p>
    <w:p w:rsidR="003E3B21" w:rsidRDefault="003E3B21" w:rsidP="003B4453">
      <w:pPr>
        <w:spacing w:after="0" w:line="240" w:lineRule="auto"/>
        <w:ind w:right="-426"/>
        <w:jc w:val="both"/>
      </w:pPr>
    </w:p>
    <w:p w:rsidR="005D6A6A" w:rsidRDefault="005D6A6A" w:rsidP="003B4453">
      <w:pPr>
        <w:spacing w:after="0" w:line="240" w:lineRule="auto"/>
        <w:ind w:right="-426"/>
        <w:jc w:val="both"/>
      </w:pPr>
    </w:p>
    <w:p w:rsidR="005D6A6A" w:rsidRDefault="00667650" w:rsidP="003B4453">
      <w:pPr>
        <w:spacing w:after="0" w:line="240" w:lineRule="auto"/>
        <w:ind w:right="-426"/>
        <w:jc w:val="both"/>
      </w:pPr>
      <w:r>
        <w:t xml:space="preserve">Raport curent - </w:t>
      </w:r>
      <w:r w:rsidR="005D6A6A" w:rsidRPr="005D6A6A">
        <w:t xml:space="preserve">Completare </w:t>
      </w:r>
      <w:r w:rsidR="005D6A6A">
        <w:t>C</w:t>
      </w:r>
      <w:r w:rsidR="005D6A6A" w:rsidRPr="005D6A6A">
        <w:t xml:space="preserve">onvocator AGOA </w:t>
      </w:r>
      <w:r w:rsidR="005D6A6A">
        <w:t>19</w:t>
      </w:r>
      <w:r w:rsidR="00BA3282">
        <w:t xml:space="preserve"> (20) septembrie 2017</w:t>
      </w:r>
    </w:p>
    <w:p w:rsidR="005D6A6A" w:rsidRDefault="00667650" w:rsidP="003B4453">
      <w:pPr>
        <w:spacing w:after="0" w:line="240" w:lineRule="auto"/>
        <w:ind w:right="-426"/>
        <w:jc w:val="both"/>
      </w:pPr>
      <w:r>
        <w:t xml:space="preserve">Current report - </w:t>
      </w:r>
      <w:r w:rsidR="00BA3282">
        <w:t>Supplement to</w:t>
      </w:r>
      <w:r w:rsidR="005D6A6A" w:rsidRPr="005D6A6A">
        <w:t xml:space="preserve"> Convening Notice </w:t>
      </w:r>
      <w:r w:rsidR="00BA3282">
        <w:t xml:space="preserve">of </w:t>
      </w:r>
      <w:r w:rsidR="005D6A6A" w:rsidRPr="005D6A6A">
        <w:t xml:space="preserve">OGMS </w:t>
      </w:r>
      <w:r w:rsidR="005D6A6A">
        <w:t>September 1</w:t>
      </w:r>
      <w:r w:rsidR="005D6A6A" w:rsidRPr="005D6A6A">
        <w:t>9</w:t>
      </w:r>
      <w:r w:rsidR="005D6A6A">
        <w:t xml:space="preserve"> (20)</w:t>
      </w:r>
      <w:r w:rsidR="005D6A6A" w:rsidRPr="005D6A6A">
        <w:t>, 2017</w:t>
      </w:r>
    </w:p>
    <w:p w:rsidR="00BA3282" w:rsidRDefault="00BA3282" w:rsidP="003B4453">
      <w:pPr>
        <w:spacing w:after="0" w:line="240" w:lineRule="auto"/>
        <w:ind w:right="-426"/>
        <w:jc w:val="both"/>
      </w:pPr>
    </w:p>
    <w:p w:rsidR="00BF18F5" w:rsidRDefault="00BF18F5" w:rsidP="003B4453">
      <w:pPr>
        <w:spacing w:after="0" w:line="240" w:lineRule="auto"/>
        <w:ind w:right="-426"/>
        <w:jc w:val="both"/>
      </w:pPr>
      <w:r w:rsidRPr="007F1C5F">
        <w:t xml:space="preserve">Raport curent - AGOA </w:t>
      </w:r>
      <w:r>
        <w:t>7 Septembrie</w:t>
      </w:r>
      <w:r w:rsidRPr="007F1C5F">
        <w:t xml:space="preserve"> 2017</w:t>
      </w:r>
    </w:p>
    <w:p w:rsidR="00BF18F5" w:rsidRDefault="00BF18F5" w:rsidP="003B4453">
      <w:pPr>
        <w:spacing w:after="0" w:line="240" w:lineRule="auto"/>
        <w:ind w:right="-426"/>
        <w:jc w:val="both"/>
      </w:pPr>
      <w:r w:rsidRPr="007F1C5F">
        <w:t>Curren</w:t>
      </w:r>
      <w:r>
        <w:t>t Report - O</w:t>
      </w:r>
      <w:r w:rsidRPr="007F1C5F">
        <w:t xml:space="preserve">GMS </w:t>
      </w:r>
      <w:r>
        <w:t>Resolution September 7</w:t>
      </w:r>
      <w:r w:rsidRPr="007F1C5F">
        <w:t>, 2017</w:t>
      </w:r>
    </w:p>
    <w:p w:rsidR="00A7436D" w:rsidRDefault="00A7436D" w:rsidP="003B4453">
      <w:pPr>
        <w:spacing w:after="0" w:line="240" w:lineRule="auto"/>
        <w:ind w:right="-426"/>
        <w:jc w:val="both"/>
      </w:pPr>
    </w:p>
    <w:p w:rsidR="00163DAB" w:rsidRDefault="00163DAB" w:rsidP="003B4453">
      <w:pPr>
        <w:spacing w:after="0" w:line="240" w:lineRule="auto"/>
        <w:ind w:right="-426"/>
        <w:jc w:val="both"/>
      </w:pPr>
      <w:r>
        <w:t>Comunicat – aprobare acorduri petroliere</w:t>
      </w:r>
    </w:p>
    <w:p w:rsidR="00A7436D" w:rsidRDefault="00163DAB" w:rsidP="003B4453">
      <w:pPr>
        <w:spacing w:after="0" w:line="240" w:lineRule="auto"/>
        <w:ind w:right="-426"/>
        <w:jc w:val="both"/>
      </w:pPr>
      <w:r>
        <w:t>A</w:t>
      </w:r>
      <w:r w:rsidRPr="00163DAB">
        <w:t xml:space="preserve">nnouncement </w:t>
      </w:r>
      <w:r>
        <w:t>–</w:t>
      </w:r>
      <w:r w:rsidRPr="00163DAB">
        <w:t xml:space="preserve"> </w:t>
      </w:r>
      <w:r>
        <w:t xml:space="preserve">approval of </w:t>
      </w:r>
      <w:r w:rsidRPr="00163DAB">
        <w:t>petroleum agreements</w:t>
      </w:r>
    </w:p>
    <w:p w:rsidR="00A7436D" w:rsidRDefault="00A7436D" w:rsidP="003B4453">
      <w:pPr>
        <w:spacing w:after="0" w:line="240" w:lineRule="auto"/>
        <w:ind w:right="-426"/>
        <w:jc w:val="both"/>
      </w:pPr>
    </w:p>
    <w:p w:rsidR="0015051D" w:rsidRDefault="0015051D" w:rsidP="003B4453">
      <w:pPr>
        <w:spacing w:after="0" w:line="240" w:lineRule="auto"/>
        <w:ind w:right="-426"/>
        <w:jc w:val="both"/>
      </w:pPr>
      <w:r w:rsidRPr="007F1C5F">
        <w:t>Raport curent</w:t>
      </w:r>
      <w:r>
        <w:t xml:space="preserve"> – acte juridice conform  art. 113.B. si art. 82 </w:t>
      </w:r>
    </w:p>
    <w:p w:rsidR="00203022" w:rsidRDefault="000159CA" w:rsidP="003B4453">
      <w:pPr>
        <w:spacing w:after="0" w:line="240" w:lineRule="auto"/>
        <w:ind w:right="-426"/>
        <w:jc w:val="both"/>
      </w:pPr>
      <w:r>
        <w:t>Current Report- l</w:t>
      </w:r>
      <w:r w:rsidR="0015051D">
        <w:t>egal documents acc. to art. 113.B. and art. 82</w:t>
      </w:r>
    </w:p>
    <w:p w:rsidR="00D013BE" w:rsidRDefault="00D013BE" w:rsidP="003B4453">
      <w:pPr>
        <w:spacing w:after="0" w:line="240" w:lineRule="auto"/>
        <w:ind w:right="-426"/>
        <w:jc w:val="both"/>
      </w:pPr>
    </w:p>
    <w:p w:rsidR="00D013BE" w:rsidRDefault="00D013BE" w:rsidP="003B4453">
      <w:pPr>
        <w:spacing w:line="240" w:lineRule="auto"/>
        <w:ind w:right="-426"/>
        <w:jc w:val="both"/>
        <w:rPr>
          <w:lang w:val="en-US"/>
        </w:rPr>
      </w:pPr>
      <w:r>
        <w:rPr>
          <w:lang w:val="en-US"/>
        </w:rPr>
        <w:t>Buna ziua,</w:t>
      </w:r>
    </w:p>
    <w:p w:rsidR="0035147D" w:rsidRDefault="00D013BE" w:rsidP="003B4453">
      <w:pPr>
        <w:spacing w:line="240" w:lineRule="auto"/>
        <w:ind w:right="-426"/>
        <w:jc w:val="both"/>
        <w:rPr>
          <w:lang w:val="en-US"/>
        </w:rPr>
      </w:pPr>
      <w:r>
        <w:rPr>
          <w:lang w:val="en-US"/>
        </w:rPr>
        <w:t xml:space="preserve">Va multumim pentru documente. Gasiti atasat Procesul verbal pentru Registrul actionarilor la data de 30.09.2017, semnat </w:t>
      </w:r>
      <w:r w:rsidR="00A751FB">
        <w:rPr>
          <w:lang w:val="en-US"/>
        </w:rPr>
        <w:t xml:space="preserve">si </w:t>
      </w:r>
      <w:r>
        <w:rPr>
          <w:lang w:val="en-US"/>
        </w:rPr>
        <w:t xml:space="preserve">din partea Romgaz. </w:t>
      </w:r>
    </w:p>
    <w:p w:rsidR="00D013BE" w:rsidRDefault="00D013BE" w:rsidP="003B4453">
      <w:pPr>
        <w:spacing w:line="240" w:lineRule="auto"/>
        <w:ind w:right="-426"/>
        <w:jc w:val="both"/>
      </w:pPr>
      <w:r>
        <w:t xml:space="preserve">Buna ziua, </w:t>
      </w:r>
    </w:p>
    <w:p w:rsidR="00D013BE" w:rsidRDefault="00D013BE" w:rsidP="003B4453">
      <w:pPr>
        <w:spacing w:line="240" w:lineRule="auto"/>
        <w:ind w:right="-426"/>
        <w:jc w:val="both"/>
      </w:pPr>
      <w:r>
        <w:t>Gasiti atasat dovada achitarii  Facturii proforme nr. 11281/04.10.2017 aferenta cererii de eliberare a Registrului actionarilor la data de 10.10.2017.</w:t>
      </w:r>
    </w:p>
    <w:p w:rsidR="00D013BE" w:rsidRDefault="00D013BE" w:rsidP="003B4453">
      <w:pPr>
        <w:spacing w:line="240" w:lineRule="auto"/>
        <w:ind w:right="-426"/>
        <w:jc w:val="both"/>
      </w:pPr>
      <w:r>
        <w:t>Va rugam sa ne transmiteti factura finala aferenta acestui Registru al Actionarilor.</w:t>
      </w:r>
    </w:p>
    <w:p w:rsidR="00D013BE" w:rsidRDefault="00D013BE" w:rsidP="003B4453">
      <w:pPr>
        <w:spacing w:line="240" w:lineRule="auto"/>
        <w:ind w:right="-426"/>
        <w:jc w:val="both"/>
      </w:pPr>
      <w:r>
        <w:t>Va multumim!</w:t>
      </w:r>
    </w:p>
    <w:p w:rsidR="00D013BE" w:rsidRDefault="00D013BE" w:rsidP="003B4453">
      <w:pPr>
        <w:spacing w:after="200" w:line="240" w:lineRule="auto"/>
        <w:ind w:right="-426"/>
        <w:contextualSpacing/>
        <w:jc w:val="both"/>
        <w:rPr>
          <w:b/>
          <w:bCs/>
          <w:lang w:val="en-US" w:eastAsia="ro-RO"/>
        </w:rPr>
      </w:pPr>
    </w:p>
    <w:p w:rsidR="003B4453" w:rsidRDefault="003B4453" w:rsidP="003B4453">
      <w:pPr>
        <w:spacing w:after="0" w:line="240" w:lineRule="auto"/>
        <w:ind w:right="-426"/>
        <w:jc w:val="both"/>
      </w:pPr>
    </w:p>
    <w:p w:rsidR="003B4453" w:rsidRDefault="003B4453" w:rsidP="003B4453">
      <w:pPr>
        <w:spacing w:after="0" w:line="240" w:lineRule="auto"/>
        <w:ind w:right="-426"/>
        <w:jc w:val="both"/>
      </w:pPr>
      <w:r>
        <w:t>Întrebarea nr. 4. Ce procent mai deține statul  in 2017 din acțiunile Societății?</w:t>
      </w:r>
    </w:p>
    <w:p w:rsidR="003B4453" w:rsidRDefault="003B4453" w:rsidP="003B4453">
      <w:pPr>
        <w:spacing w:after="0" w:line="240" w:lineRule="auto"/>
        <w:ind w:right="-426"/>
        <w:jc w:val="both"/>
      </w:pPr>
    </w:p>
    <w:p w:rsidR="003B4453" w:rsidRDefault="003B4453" w:rsidP="003B4453">
      <w:pPr>
        <w:spacing w:after="0" w:line="240" w:lineRule="auto"/>
        <w:ind w:right="-426"/>
        <w:jc w:val="both"/>
      </w:pPr>
      <w:r>
        <w:t xml:space="preserve">În prezent Statul Roman deține un număr de </w:t>
      </w:r>
      <w:r w:rsidRPr="003B4453">
        <w:t>269.823.080</w:t>
      </w:r>
      <w:r>
        <w:t xml:space="preserve"> acțiuni Romgaz, reprezentând un procent de </w:t>
      </w:r>
      <w:r w:rsidRPr="003B4453">
        <w:t>70,0071 %</w:t>
      </w:r>
      <w:r>
        <w:t xml:space="preserve"> din capitalul social Romgaz. </w:t>
      </w:r>
    </w:p>
    <w:p w:rsidR="003B4453" w:rsidRDefault="003B4453" w:rsidP="003B4453">
      <w:pPr>
        <w:spacing w:after="0" w:line="240" w:lineRule="auto"/>
        <w:ind w:right="-426"/>
        <w:jc w:val="both"/>
      </w:pPr>
      <w:r>
        <w:lastRenderedPageBreak/>
        <w:t xml:space="preserve">Structura acționariatului SNGN Romgaz SA este o informație publică și se regăsește pe site-ul societății: </w:t>
      </w:r>
      <w:hyperlink r:id="rId11" w:history="1">
        <w:r w:rsidRPr="00D87704">
          <w:rPr>
            <w:rStyle w:val="Hyperlink"/>
          </w:rPr>
          <w:t>https://www.romgaz.ro/ro/content/adunarea-generala-actionarilor</w:t>
        </w:r>
      </w:hyperlink>
      <w:r>
        <w:t xml:space="preserve"> precum și pe site-ul Bursei de Valori București: </w:t>
      </w:r>
      <w:hyperlink r:id="rId12" w:history="1">
        <w:r w:rsidRPr="00D87704">
          <w:rPr>
            <w:rStyle w:val="Hyperlink"/>
          </w:rPr>
          <w:t>http://www.bvb.ro/FinancialInstruments/Details/FinancialInstrumentsDetails.aspx?s=SNG</w:t>
        </w:r>
      </w:hyperlink>
      <w:r>
        <w:t>.</w:t>
      </w:r>
    </w:p>
    <w:p w:rsidR="003756D0" w:rsidRDefault="003756D0" w:rsidP="003B4453">
      <w:pPr>
        <w:spacing w:after="0" w:line="240" w:lineRule="auto"/>
        <w:ind w:right="-426"/>
        <w:jc w:val="both"/>
      </w:pPr>
    </w:p>
    <w:p w:rsidR="003756D0" w:rsidRDefault="003756D0" w:rsidP="003B4453">
      <w:pPr>
        <w:spacing w:after="0" w:line="240" w:lineRule="auto"/>
        <w:ind w:right="-426"/>
        <w:jc w:val="both"/>
      </w:pPr>
    </w:p>
    <w:p w:rsidR="003756D0" w:rsidRDefault="003756D0" w:rsidP="003B4453">
      <w:pPr>
        <w:spacing w:after="0" w:line="240" w:lineRule="auto"/>
        <w:ind w:right="-426"/>
        <w:jc w:val="both"/>
      </w:pPr>
      <w:r>
        <w:t>Întrebarea nr. 5. Ce procent din acțiunile deținute de stat la această societate au fost vândute în intervalul 2008-2017?</w:t>
      </w:r>
    </w:p>
    <w:p w:rsidR="003756D0" w:rsidRDefault="003756D0" w:rsidP="003B4453">
      <w:pPr>
        <w:spacing w:after="0" w:line="240" w:lineRule="auto"/>
        <w:ind w:right="-426"/>
        <w:jc w:val="both"/>
      </w:pPr>
    </w:p>
    <w:p w:rsidR="00F94915" w:rsidRDefault="00F94915" w:rsidP="00F94915">
      <w:pPr>
        <w:spacing w:after="0" w:line="240" w:lineRule="auto"/>
        <w:ind w:right="-426"/>
        <w:jc w:val="both"/>
      </w:pPr>
      <w:r>
        <w:t xml:space="preserve">În anul 2013, </w:t>
      </w:r>
      <w:r w:rsidR="003756D0">
        <w:t xml:space="preserve">Statul român a vândut un număr de </w:t>
      </w:r>
      <w:r w:rsidR="00885EFE">
        <w:t>57.813.360</w:t>
      </w:r>
      <w:r w:rsidR="00550A50">
        <w:t xml:space="preserve"> acțiuni </w:t>
      </w:r>
      <w:r>
        <w:t>deținute la SNGN ROMGAZ SA</w:t>
      </w:r>
      <w:r w:rsidRPr="00F94915">
        <w:t xml:space="preserve"> </w:t>
      </w:r>
      <w:r>
        <w:t>reprezentând un procent de 15</w:t>
      </w:r>
      <w:r w:rsidRPr="003B4453">
        <w:t>%</w:t>
      </w:r>
      <w:r>
        <w:t xml:space="preserve"> din capitalul social Romgaz. Vânzarea s-a realizat </w:t>
      </w:r>
      <w:r w:rsidR="00550A50">
        <w:t>în urma derulării unei oferte publice inițiale de vânzare</w:t>
      </w:r>
      <w:r>
        <w:t xml:space="preserve"> acțiuni în perioada octombrie – noiembrie 2013</w:t>
      </w:r>
      <w:r w:rsidR="00550A50">
        <w:t xml:space="preserve">. </w:t>
      </w:r>
      <w:r>
        <w:t>Menționam că, pentru  perioada indicată (2008-2017), aceasta este singura vânzare de acțiuni SNGN ROMGAZ SA realizată de Statul Român.</w:t>
      </w:r>
    </w:p>
    <w:p w:rsidR="00885EFE" w:rsidRDefault="00885EFE" w:rsidP="00885EFE">
      <w:pPr>
        <w:spacing w:after="0" w:line="240" w:lineRule="auto"/>
        <w:ind w:right="-426"/>
        <w:jc w:val="both"/>
      </w:pPr>
    </w:p>
    <w:p w:rsidR="003756D0" w:rsidRDefault="003756D0" w:rsidP="003B4453">
      <w:pPr>
        <w:spacing w:after="0" w:line="240" w:lineRule="auto"/>
        <w:ind w:right="-426"/>
        <w:jc w:val="both"/>
      </w:pPr>
    </w:p>
    <w:p w:rsidR="003756D0" w:rsidRDefault="003756D0" w:rsidP="003B4453">
      <w:pPr>
        <w:spacing w:after="0" w:line="240" w:lineRule="auto"/>
        <w:ind w:right="-426"/>
        <w:jc w:val="both"/>
      </w:pPr>
      <w:r w:rsidRPr="003756D0">
        <w:t>85,0071%</w:t>
      </w:r>
    </w:p>
    <w:p w:rsidR="003756D0" w:rsidRDefault="003756D0" w:rsidP="003B4453">
      <w:pPr>
        <w:spacing w:after="0" w:line="240" w:lineRule="auto"/>
        <w:ind w:right="-426"/>
        <w:jc w:val="both"/>
      </w:pPr>
    </w:p>
    <w:p w:rsidR="003756D0" w:rsidRDefault="003756D0" w:rsidP="003B4453">
      <w:pPr>
        <w:spacing w:after="0" w:line="240" w:lineRule="auto"/>
        <w:ind w:right="-426"/>
        <w:jc w:val="both"/>
      </w:pPr>
      <w:r w:rsidRPr="003756D0">
        <w:t>70,0071%</w:t>
      </w:r>
      <w:r>
        <w:t xml:space="preserve">       </w:t>
      </w:r>
      <w:r w:rsidRPr="003756D0">
        <w:t>269.823.080</w:t>
      </w:r>
    </w:p>
    <w:p w:rsidR="003756D0" w:rsidRDefault="003756D0" w:rsidP="003B4453">
      <w:pPr>
        <w:spacing w:after="0" w:line="240" w:lineRule="auto"/>
        <w:ind w:right="-426"/>
        <w:jc w:val="both"/>
      </w:pPr>
    </w:p>
    <w:p w:rsidR="003756D0" w:rsidRDefault="00FC4763" w:rsidP="003B4453">
      <w:pPr>
        <w:spacing w:after="0" w:line="240" w:lineRule="auto"/>
        <w:ind w:right="-426"/>
        <w:jc w:val="both"/>
      </w:pPr>
      <w:r>
        <w:t>15%</w:t>
      </w:r>
      <w:r w:rsidR="00885EFE">
        <w:t xml:space="preserve">                  57.813.360 </w:t>
      </w:r>
    </w:p>
    <w:p w:rsidR="00550A50" w:rsidRDefault="00550A50" w:rsidP="003B4453">
      <w:pPr>
        <w:spacing w:after="0" w:line="240" w:lineRule="auto"/>
        <w:ind w:right="-426"/>
        <w:jc w:val="both"/>
      </w:pPr>
    </w:p>
    <w:p w:rsidR="006560A7" w:rsidRDefault="006560A7" w:rsidP="003B4453">
      <w:pPr>
        <w:spacing w:after="0" w:line="240" w:lineRule="auto"/>
        <w:ind w:right="-426"/>
        <w:jc w:val="both"/>
      </w:pPr>
      <w:r>
        <w:t xml:space="preserve"> </w:t>
      </w:r>
      <w:r w:rsidR="0032282D" w:rsidRPr="0032282D">
        <w:t xml:space="preserve">Raport curent - Contract cf. art. 82 </w:t>
      </w:r>
      <w:r w:rsidR="0032282D">
        <w:t>–</w:t>
      </w:r>
      <w:r w:rsidR="0032282D" w:rsidRPr="0032282D">
        <w:t xml:space="preserve"> </w:t>
      </w:r>
      <w:r w:rsidR="0032282D">
        <w:t xml:space="preserve">SNTGN </w:t>
      </w:r>
      <w:r w:rsidR="0032282D" w:rsidRPr="0032282D">
        <w:t>Trans</w:t>
      </w:r>
      <w:r w:rsidR="0032282D">
        <w:t>gaz SA</w:t>
      </w:r>
    </w:p>
    <w:p w:rsidR="0032282D" w:rsidRDefault="0032282D" w:rsidP="003B4453">
      <w:pPr>
        <w:spacing w:after="0" w:line="240" w:lineRule="auto"/>
        <w:ind w:right="-426"/>
        <w:jc w:val="both"/>
      </w:pPr>
      <w:r>
        <w:t xml:space="preserve"> </w:t>
      </w:r>
      <w:r w:rsidRPr="0032282D">
        <w:t xml:space="preserve">Current Report - Contract acc. to art. 82 </w:t>
      </w:r>
      <w:r>
        <w:t>–</w:t>
      </w:r>
      <w:r w:rsidRPr="0032282D">
        <w:t xml:space="preserve"> </w:t>
      </w:r>
      <w:r>
        <w:t xml:space="preserve">SNTGN </w:t>
      </w:r>
      <w:r w:rsidRPr="0032282D">
        <w:t>Trans</w:t>
      </w:r>
      <w:r>
        <w:t>gaz SA</w:t>
      </w:r>
    </w:p>
    <w:p w:rsidR="000E57D9" w:rsidRDefault="000E57D9" w:rsidP="003B4453">
      <w:pPr>
        <w:spacing w:after="0" w:line="240" w:lineRule="auto"/>
        <w:ind w:right="-426"/>
        <w:jc w:val="both"/>
      </w:pPr>
    </w:p>
    <w:p w:rsidR="000E57D9" w:rsidRDefault="000E57D9" w:rsidP="003B4453">
      <w:pPr>
        <w:spacing w:after="0" w:line="240" w:lineRule="auto"/>
        <w:ind w:right="-426"/>
        <w:jc w:val="both"/>
      </w:pPr>
    </w:p>
    <w:p w:rsidR="000E57D9" w:rsidRDefault="000E57D9" w:rsidP="003B4453">
      <w:pPr>
        <w:spacing w:after="0" w:line="240" w:lineRule="auto"/>
        <w:ind w:right="-426"/>
        <w:jc w:val="both"/>
      </w:pPr>
      <w:r>
        <w:t>Raport curent – Schimbari in structura CA</w:t>
      </w:r>
    </w:p>
    <w:p w:rsidR="000E57D9" w:rsidRDefault="000E57D9" w:rsidP="003B4453">
      <w:pPr>
        <w:spacing w:after="0" w:line="240" w:lineRule="auto"/>
        <w:ind w:right="-426"/>
        <w:jc w:val="both"/>
      </w:pPr>
      <w:r w:rsidRPr="000E57D9">
        <w:t>Current Report - Changes in the Board of Directors</w:t>
      </w:r>
    </w:p>
    <w:p w:rsidR="000E57D9" w:rsidRDefault="000E57D9" w:rsidP="003B4453">
      <w:pPr>
        <w:spacing w:after="0" w:line="240" w:lineRule="auto"/>
        <w:ind w:right="-426"/>
        <w:jc w:val="both"/>
      </w:pPr>
    </w:p>
    <w:p w:rsidR="000E57D9" w:rsidRDefault="000E57D9" w:rsidP="003B4453">
      <w:pPr>
        <w:spacing w:after="0" w:line="240" w:lineRule="auto"/>
        <w:ind w:right="-426"/>
        <w:jc w:val="both"/>
      </w:pPr>
    </w:p>
    <w:p w:rsidR="000E57D9" w:rsidRDefault="000E57D9" w:rsidP="000E57D9">
      <w:pPr>
        <w:spacing w:after="0" w:line="240" w:lineRule="auto"/>
        <w:ind w:right="-426"/>
        <w:jc w:val="both"/>
      </w:pPr>
      <w:r w:rsidRPr="000E57D9">
        <w:t xml:space="preserve">Raport curent </w:t>
      </w:r>
      <w:r>
        <w:t>–</w:t>
      </w:r>
      <w:r w:rsidRPr="000E57D9">
        <w:t xml:space="preserve"> AGOA</w:t>
      </w:r>
      <w:r>
        <w:t xml:space="preserve"> </w:t>
      </w:r>
      <w:r w:rsidRPr="000E57D9">
        <w:t>- aprobare dividend</w:t>
      </w:r>
      <w:r>
        <w:t xml:space="preserve"> suplimentar</w:t>
      </w:r>
    </w:p>
    <w:p w:rsidR="000E57D9" w:rsidRDefault="000E57D9" w:rsidP="003B4453">
      <w:pPr>
        <w:spacing w:after="0" w:line="240" w:lineRule="auto"/>
        <w:ind w:right="-426"/>
        <w:jc w:val="both"/>
      </w:pPr>
      <w:r w:rsidRPr="000E57D9">
        <w:t xml:space="preserve">Current report - OGMS </w:t>
      </w:r>
      <w:r>
        <w:t>–</w:t>
      </w:r>
      <w:r w:rsidRPr="000E57D9">
        <w:t xml:space="preserve"> </w:t>
      </w:r>
      <w:r>
        <w:t xml:space="preserve">Additional </w:t>
      </w:r>
      <w:r w:rsidRPr="000E57D9">
        <w:t>dividend approval</w:t>
      </w:r>
    </w:p>
    <w:p w:rsidR="00C7149E" w:rsidRDefault="00C7149E" w:rsidP="003B4453">
      <w:pPr>
        <w:spacing w:after="0" w:line="240" w:lineRule="auto"/>
        <w:ind w:right="-426"/>
        <w:jc w:val="both"/>
      </w:pPr>
    </w:p>
    <w:p w:rsidR="00C7149E" w:rsidRDefault="00C7149E" w:rsidP="003B4453">
      <w:pPr>
        <w:spacing w:after="0" w:line="240" w:lineRule="auto"/>
        <w:ind w:right="-426"/>
        <w:jc w:val="both"/>
      </w:pPr>
      <w:r>
        <w:t xml:space="preserve">Dear Anna, </w:t>
      </w:r>
    </w:p>
    <w:p w:rsidR="00C7149E" w:rsidRDefault="00C7149E" w:rsidP="003B4453">
      <w:pPr>
        <w:spacing w:after="0" w:line="240" w:lineRule="auto"/>
        <w:ind w:right="-426"/>
        <w:jc w:val="both"/>
      </w:pPr>
    </w:p>
    <w:p w:rsidR="00C7149E" w:rsidRDefault="001C4A5C" w:rsidP="003B4453">
      <w:pPr>
        <w:spacing w:after="0" w:line="240" w:lineRule="auto"/>
        <w:ind w:right="-426"/>
        <w:jc w:val="both"/>
      </w:pPr>
      <w:r>
        <w:t>Regarding</w:t>
      </w:r>
      <w:r w:rsidR="00C7149E">
        <w:t xml:space="preserve"> your request, please fiind attached a scanned </w:t>
      </w:r>
      <w:r>
        <w:t>S</w:t>
      </w:r>
      <w:r w:rsidR="00C7149E">
        <w:t>hareholder certificate issued for EBRD. In case you need the original certificate, please</w:t>
      </w:r>
      <w:r>
        <w:t xml:space="preserve"> indicate the address and contact details</w:t>
      </w:r>
    </w:p>
    <w:p w:rsidR="000D513B" w:rsidRDefault="000D513B" w:rsidP="003B4453">
      <w:pPr>
        <w:spacing w:after="0" w:line="240" w:lineRule="auto"/>
        <w:ind w:right="-426"/>
        <w:jc w:val="both"/>
      </w:pPr>
    </w:p>
    <w:p w:rsidR="000D513B" w:rsidRDefault="000D513B" w:rsidP="003B4453">
      <w:pPr>
        <w:spacing w:after="0" w:line="240" w:lineRule="auto"/>
        <w:ind w:right="-426"/>
        <w:jc w:val="both"/>
      </w:pPr>
    </w:p>
    <w:p w:rsidR="000D513B" w:rsidRDefault="003C0402" w:rsidP="003B4453">
      <w:pPr>
        <w:spacing w:after="0" w:line="240" w:lineRule="auto"/>
        <w:ind w:right="-426"/>
        <w:jc w:val="both"/>
      </w:pPr>
      <w:r w:rsidRPr="003C0402">
        <w:t xml:space="preserve">Raport curent - Contract cf. art. 82 </w:t>
      </w:r>
      <w:r>
        <w:t>–</w:t>
      </w:r>
      <w:r w:rsidRPr="003C0402">
        <w:t xml:space="preserve"> Transgaz</w:t>
      </w:r>
    </w:p>
    <w:p w:rsidR="003C0402" w:rsidRDefault="003C0402" w:rsidP="003B4453">
      <w:pPr>
        <w:spacing w:after="0" w:line="240" w:lineRule="auto"/>
        <w:ind w:right="-426"/>
        <w:jc w:val="both"/>
      </w:pPr>
      <w:r w:rsidRPr="003C0402">
        <w:t xml:space="preserve">Current Report - Contract acc. art. 82 </w:t>
      </w:r>
      <w:r w:rsidR="007E700A">
        <w:t>–</w:t>
      </w:r>
      <w:r w:rsidRPr="003C0402">
        <w:t xml:space="preserve"> Transgaz</w:t>
      </w:r>
    </w:p>
    <w:p w:rsidR="007E700A" w:rsidRDefault="007E700A" w:rsidP="003B4453">
      <w:pPr>
        <w:spacing w:after="0" w:line="240" w:lineRule="auto"/>
        <w:ind w:right="-426"/>
        <w:jc w:val="both"/>
      </w:pPr>
    </w:p>
    <w:p w:rsidR="008877D5" w:rsidRDefault="005D5300" w:rsidP="00813C0B">
      <w:pPr>
        <w:spacing w:after="0" w:line="240" w:lineRule="auto"/>
        <w:ind w:right="-426" w:firstLine="708"/>
        <w:jc w:val="both"/>
        <w:rPr>
          <w:color w:val="1F497D"/>
        </w:rPr>
      </w:pPr>
      <w:r>
        <w:rPr>
          <w:color w:val="1F497D"/>
        </w:rPr>
        <w:t>Hotarari AGOA si AGEA 7</w:t>
      </w:r>
      <w:r w:rsidRPr="005D5300">
        <w:rPr>
          <w:color w:val="1F497D"/>
        </w:rPr>
        <w:t xml:space="preserve"> </w:t>
      </w:r>
      <w:r>
        <w:rPr>
          <w:color w:val="1F497D"/>
        </w:rPr>
        <w:t>Martie</w:t>
      </w:r>
      <w:r w:rsidRPr="005D5300">
        <w:rPr>
          <w:color w:val="1F497D"/>
        </w:rPr>
        <w:t xml:space="preserve"> 201</w:t>
      </w:r>
      <w:r>
        <w:rPr>
          <w:color w:val="1F497D"/>
        </w:rPr>
        <w:t xml:space="preserve">8 </w:t>
      </w:r>
      <w:r w:rsidR="001F76AB">
        <w:rPr>
          <w:color w:val="1F497D"/>
        </w:rPr>
        <w:t>–</w:t>
      </w:r>
      <w:r>
        <w:rPr>
          <w:color w:val="1F497D"/>
        </w:rPr>
        <w:t xml:space="preserve"> BVB</w:t>
      </w:r>
    </w:p>
    <w:p w:rsidR="001F76AB" w:rsidRDefault="001F76AB" w:rsidP="00813C0B">
      <w:pPr>
        <w:spacing w:after="0" w:line="240" w:lineRule="auto"/>
        <w:ind w:right="-426" w:firstLine="708"/>
        <w:jc w:val="both"/>
        <w:rPr>
          <w:color w:val="1F497D"/>
        </w:rPr>
      </w:pPr>
      <w:r w:rsidRPr="005D5300">
        <w:rPr>
          <w:color w:val="1F497D"/>
        </w:rPr>
        <w:t>OGMS</w:t>
      </w:r>
      <w:r>
        <w:rPr>
          <w:color w:val="1F497D"/>
        </w:rPr>
        <w:t xml:space="preserve"> and EGMS</w:t>
      </w:r>
      <w:r w:rsidRPr="005D5300">
        <w:rPr>
          <w:color w:val="1F497D"/>
        </w:rPr>
        <w:t xml:space="preserve"> Resolution</w:t>
      </w:r>
      <w:r>
        <w:rPr>
          <w:color w:val="1F497D"/>
        </w:rPr>
        <w:t xml:space="preserve">s - </w:t>
      </w:r>
      <w:r w:rsidRPr="005D5300">
        <w:rPr>
          <w:color w:val="1F497D"/>
        </w:rPr>
        <w:t xml:space="preserve"> </w:t>
      </w:r>
      <w:r>
        <w:rPr>
          <w:color w:val="1F497D"/>
        </w:rPr>
        <w:t>March 7</w:t>
      </w:r>
      <w:r w:rsidRPr="005D5300">
        <w:rPr>
          <w:color w:val="1F497D"/>
        </w:rPr>
        <w:t>, 201</w:t>
      </w:r>
      <w:r>
        <w:rPr>
          <w:color w:val="1F497D"/>
        </w:rPr>
        <w:t>8</w:t>
      </w:r>
    </w:p>
    <w:p w:rsidR="005D5300" w:rsidRDefault="005D5300" w:rsidP="00813C0B">
      <w:pPr>
        <w:spacing w:after="0" w:line="240" w:lineRule="auto"/>
        <w:ind w:right="-426" w:firstLine="708"/>
        <w:jc w:val="both"/>
        <w:rPr>
          <w:color w:val="1F497D"/>
        </w:rPr>
      </w:pPr>
    </w:p>
    <w:p w:rsidR="005D5300" w:rsidRDefault="005D5300" w:rsidP="00813C0B">
      <w:pPr>
        <w:spacing w:after="0" w:line="240" w:lineRule="auto"/>
        <w:ind w:right="-426" w:firstLine="708"/>
        <w:jc w:val="both"/>
        <w:rPr>
          <w:color w:val="1F497D"/>
        </w:rPr>
      </w:pPr>
      <w:r w:rsidRPr="005D5300">
        <w:rPr>
          <w:color w:val="1F497D"/>
        </w:rPr>
        <w:t xml:space="preserve">Raport curent- Hot. AGOA </w:t>
      </w:r>
      <w:r>
        <w:rPr>
          <w:color w:val="1F497D"/>
        </w:rPr>
        <w:t>si AGEA 07.03.2018 – site</w:t>
      </w:r>
    </w:p>
    <w:p w:rsidR="005D5300" w:rsidRDefault="001F76AB" w:rsidP="00813C0B">
      <w:pPr>
        <w:spacing w:after="0" w:line="240" w:lineRule="auto"/>
        <w:ind w:right="-426" w:firstLine="708"/>
        <w:jc w:val="both"/>
        <w:rPr>
          <w:color w:val="1F497D"/>
        </w:rPr>
      </w:pPr>
      <w:r>
        <w:rPr>
          <w:color w:val="1F497D"/>
        </w:rPr>
        <w:t xml:space="preserve">Current report - </w:t>
      </w:r>
      <w:r w:rsidRPr="005D5300">
        <w:rPr>
          <w:color w:val="1F497D"/>
        </w:rPr>
        <w:t>OGMS</w:t>
      </w:r>
      <w:r>
        <w:rPr>
          <w:color w:val="1F497D"/>
        </w:rPr>
        <w:t xml:space="preserve"> and EGMS</w:t>
      </w:r>
      <w:r w:rsidRPr="005D5300">
        <w:rPr>
          <w:color w:val="1F497D"/>
        </w:rPr>
        <w:t xml:space="preserve"> Resolution</w:t>
      </w:r>
      <w:r>
        <w:rPr>
          <w:color w:val="1F497D"/>
        </w:rPr>
        <w:t xml:space="preserve">s - </w:t>
      </w:r>
      <w:r w:rsidRPr="005D5300">
        <w:rPr>
          <w:color w:val="1F497D"/>
        </w:rPr>
        <w:t xml:space="preserve"> </w:t>
      </w:r>
      <w:r>
        <w:rPr>
          <w:color w:val="1F497D"/>
        </w:rPr>
        <w:t>March 7</w:t>
      </w:r>
      <w:r w:rsidRPr="005D5300">
        <w:rPr>
          <w:color w:val="1F497D"/>
        </w:rPr>
        <w:t>, 201</w:t>
      </w:r>
      <w:r>
        <w:rPr>
          <w:color w:val="1F497D"/>
        </w:rPr>
        <w:t>8</w:t>
      </w:r>
    </w:p>
    <w:p w:rsidR="005D5300" w:rsidRDefault="005D5300" w:rsidP="00813C0B">
      <w:pPr>
        <w:spacing w:after="0" w:line="240" w:lineRule="auto"/>
        <w:ind w:right="-426" w:firstLine="708"/>
        <w:jc w:val="both"/>
        <w:rPr>
          <w:color w:val="1F497D"/>
        </w:rPr>
      </w:pPr>
      <w:r w:rsidRPr="005D5300">
        <w:rPr>
          <w:color w:val="1F497D"/>
        </w:rPr>
        <w:t>Current Report- OGMS</w:t>
      </w:r>
      <w:r>
        <w:rPr>
          <w:color w:val="1F497D"/>
        </w:rPr>
        <w:t xml:space="preserve"> and EGMS</w:t>
      </w:r>
      <w:r w:rsidRPr="005D5300">
        <w:rPr>
          <w:color w:val="1F497D"/>
        </w:rPr>
        <w:t xml:space="preserve"> Resolution</w:t>
      </w:r>
      <w:r>
        <w:rPr>
          <w:color w:val="1F497D"/>
        </w:rPr>
        <w:t xml:space="preserve">s - </w:t>
      </w:r>
      <w:r w:rsidRPr="005D5300">
        <w:rPr>
          <w:color w:val="1F497D"/>
        </w:rPr>
        <w:t xml:space="preserve"> </w:t>
      </w:r>
      <w:r>
        <w:rPr>
          <w:color w:val="1F497D"/>
        </w:rPr>
        <w:t>March 7</w:t>
      </w:r>
      <w:r w:rsidRPr="005D5300">
        <w:rPr>
          <w:color w:val="1F497D"/>
        </w:rPr>
        <w:t>, 201</w:t>
      </w:r>
      <w:r>
        <w:rPr>
          <w:color w:val="1F497D"/>
        </w:rPr>
        <w:t>8 investors</w:t>
      </w:r>
    </w:p>
    <w:p w:rsidR="001F76AB" w:rsidRDefault="001F76AB" w:rsidP="00813C0B">
      <w:pPr>
        <w:spacing w:after="0" w:line="240" w:lineRule="auto"/>
        <w:ind w:right="-426" w:firstLine="708"/>
        <w:jc w:val="both"/>
        <w:rPr>
          <w:color w:val="1F497D"/>
        </w:rPr>
      </w:pPr>
    </w:p>
    <w:p w:rsidR="005D5300" w:rsidRDefault="00E4349B" w:rsidP="00DE05BB">
      <w:pPr>
        <w:rPr>
          <w:color w:val="000000" w:themeColor="text1"/>
        </w:rPr>
      </w:pPr>
      <w:r w:rsidRPr="00E4349B">
        <w:rPr>
          <w:color w:val="000000" w:themeColor="text1"/>
        </w:rPr>
        <w:t>Dear all,</w:t>
      </w:r>
      <w:r w:rsidR="00DE05BB">
        <w:rPr>
          <w:color w:val="000000" w:themeColor="text1"/>
        </w:rPr>
        <w:t xml:space="preserve"> </w:t>
      </w:r>
      <w:r w:rsidRPr="00E4349B">
        <w:rPr>
          <w:color w:val="000000" w:themeColor="text1"/>
        </w:rPr>
        <w:t xml:space="preserve">Please fiind </w:t>
      </w:r>
      <w:r>
        <w:rPr>
          <w:color w:val="000000" w:themeColor="text1"/>
        </w:rPr>
        <w:t>attached the Resolutions of the OGMS and EGMS held today, March 7, 2018.</w:t>
      </w: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CF3223">
        <w:rPr>
          <w:color w:val="000000" w:themeColor="text1"/>
        </w:rPr>
        <w:t xml:space="preserve">Current report - </w:t>
      </w:r>
      <w:r w:rsidR="00565393" w:rsidRPr="00CF3223">
        <w:rPr>
          <w:color w:val="000000" w:themeColor="text1"/>
        </w:rPr>
        <w:t xml:space="preserve">Supplement to OGMS </w:t>
      </w:r>
      <w:r w:rsidR="00565393">
        <w:rPr>
          <w:color w:val="000000" w:themeColor="text1"/>
        </w:rPr>
        <w:t>Convening Notice on</w:t>
      </w:r>
      <w:r w:rsidR="00565393" w:rsidRPr="00CF3223">
        <w:rPr>
          <w:color w:val="000000" w:themeColor="text1"/>
        </w:rPr>
        <w:t xml:space="preserve"> </w:t>
      </w:r>
      <w:r w:rsidR="00565393">
        <w:rPr>
          <w:color w:val="000000" w:themeColor="text1"/>
        </w:rPr>
        <w:t>April</w:t>
      </w:r>
      <w:r w:rsidR="00565393" w:rsidRPr="00CF3223">
        <w:rPr>
          <w:color w:val="000000" w:themeColor="text1"/>
        </w:rPr>
        <w:t xml:space="preserve"> </w:t>
      </w:r>
      <w:r w:rsidR="00565393">
        <w:rPr>
          <w:color w:val="000000" w:themeColor="text1"/>
        </w:rPr>
        <w:t>17 (18)</w:t>
      </w:r>
      <w:r w:rsidR="00565393" w:rsidRPr="00CF3223">
        <w:rPr>
          <w:color w:val="000000" w:themeColor="text1"/>
        </w:rPr>
        <w:t>, 201</w:t>
      </w:r>
      <w:r w:rsidR="00565393">
        <w:rPr>
          <w:color w:val="000000" w:themeColor="text1"/>
        </w:rPr>
        <w:t>8</w:t>
      </w:r>
      <w:r w:rsidRPr="00CF3223">
        <w:rPr>
          <w:color w:val="000000" w:themeColor="text1"/>
        </w:rPr>
        <w:t>– English version</w:t>
      </w:r>
    </w:p>
    <w:p w:rsidR="00CF3223" w:rsidRDefault="00CF3223" w:rsidP="00CF3223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CF3223">
        <w:rPr>
          <w:color w:val="000000" w:themeColor="text1"/>
        </w:rPr>
        <w:t xml:space="preserve">Current report - </w:t>
      </w:r>
      <w:r w:rsidR="00565393" w:rsidRPr="00CF3223">
        <w:rPr>
          <w:color w:val="000000" w:themeColor="text1"/>
        </w:rPr>
        <w:t xml:space="preserve">Supplement to OGMS </w:t>
      </w:r>
      <w:r w:rsidR="00565393">
        <w:rPr>
          <w:color w:val="000000" w:themeColor="text1"/>
        </w:rPr>
        <w:t>Convening Notice on</w:t>
      </w:r>
      <w:r w:rsidR="00565393" w:rsidRPr="00CF3223">
        <w:rPr>
          <w:color w:val="000000" w:themeColor="text1"/>
        </w:rPr>
        <w:t xml:space="preserve"> </w:t>
      </w:r>
      <w:r w:rsidR="00565393">
        <w:rPr>
          <w:color w:val="000000" w:themeColor="text1"/>
        </w:rPr>
        <w:t>April</w:t>
      </w:r>
      <w:r w:rsidR="00565393" w:rsidRPr="00CF3223">
        <w:rPr>
          <w:color w:val="000000" w:themeColor="text1"/>
        </w:rPr>
        <w:t xml:space="preserve"> </w:t>
      </w:r>
      <w:r w:rsidR="00565393">
        <w:rPr>
          <w:color w:val="000000" w:themeColor="text1"/>
        </w:rPr>
        <w:t>17 (18)</w:t>
      </w:r>
      <w:r w:rsidR="00565393" w:rsidRPr="00CF3223">
        <w:rPr>
          <w:color w:val="000000" w:themeColor="text1"/>
        </w:rPr>
        <w:t>, 201</w:t>
      </w:r>
      <w:r w:rsidR="00565393">
        <w:rPr>
          <w:color w:val="000000" w:themeColor="text1"/>
        </w:rPr>
        <w:t>8</w:t>
      </w:r>
      <w:r w:rsidRPr="00CF3223">
        <w:rPr>
          <w:color w:val="000000" w:themeColor="text1"/>
        </w:rPr>
        <w:t xml:space="preserve">– </w:t>
      </w:r>
      <w:r>
        <w:rPr>
          <w:color w:val="000000" w:themeColor="text1"/>
        </w:rPr>
        <w:t>Romanian</w:t>
      </w:r>
      <w:r w:rsidRPr="00CF3223">
        <w:rPr>
          <w:color w:val="000000" w:themeColor="text1"/>
        </w:rPr>
        <w:t xml:space="preserve"> version</w:t>
      </w: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Raport Curent – Completare Convocator AGOA 17 (18) Aprilie 2018</w:t>
      </w: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CF3223">
        <w:rPr>
          <w:color w:val="000000" w:themeColor="text1"/>
        </w:rPr>
        <w:lastRenderedPageBreak/>
        <w:t xml:space="preserve">Current report - Supplement to </w:t>
      </w:r>
      <w:r w:rsidR="00565393" w:rsidRPr="00CF3223">
        <w:rPr>
          <w:color w:val="000000" w:themeColor="text1"/>
        </w:rPr>
        <w:t xml:space="preserve">OGMS </w:t>
      </w:r>
      <w:r w:rsidR="00565393">
        <w:rPr>
          <w:color w:val="000000" w:themeColor="text1"/>
        </w:rPr>
        <w:t>Convening Notice on</w:t>
      </w:r>
      <w:r w:rsidRPr="00CF3223">
        <w:rPr>
          <w:color w:val="000000" w:themeColor="text1"/>
        </w:rPr>
        <w:t xml:space="preserve"> </w:t>
      </w:r>
      <w:r>
        <w:rPr>
          <w:color w:val="000000" w:themeColor="text1"/>
        </w:rPr>
        <w:t>April</w:t>
      </w:r>
      <w:r w:rsidRPr="00CF3223">
        <w:rPr>
          <w:color w:val="000000" w:themeColor="text1"/>
        </w:rPr>
        <w:t xml:space="preserve"> </w:t>
      </w:r>
      <w:r>
        <w:rPr>
          <w:color w:val="000000" w:themeColor="text1"/>
        </w:rPr>
        <w:t>17 (18)</w:t>
      </w:r>
      <w:r w:rsidRPr="00CF3223">
        <w:rPr>
          <w:color w:val="000000" w:themeColor="text1"/>
        </w:rPr>
        <w:t>, 201</w:t>
      </w:r>
      <w:r>
        <w:rPr>
          <w:color w:val="000000" w:themeColor="text1"/>
        </w:rPr>
        <w:t>8</w:t>
      </w: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595989" w:rsidRDefault="00595989" w:rsidP="00595989">
      <w:pPr>
        <w:autoSpaceDE w:val="0"/>
        <w:autoSpaceDN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Multumesc pentru email.</w:t>
      </w:r>
      <w:r w:rsidR="009E284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Sunt in delegatie in perioada 2-4 aprilie si in CO in data de 5 aprilie.</w:t>
      </w:r>
      <w:r w:rsidR="009E284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Ma intorc la birou in data de 11 aprilie.</w:t>
      </w:r>
    </w:p>
    <w:p w:rsidR="003F6C52" w:rsidRDefault="009E2844" w:rsidP="00595989">
      <w:pPr>
        <w:autoSpaceDE w:val="0"/>
        <w:autoSpaceDN w:val="0"/>
        <w:rPr>
          <w:rFonts w:ascii="Tahoma" w:hAnsi="Tahoma" w:cs="Tahoma"/>
          <w:sz w:val="18"/>
          <w:szCs w:val="18"/>
        </w:rPr>
      </w:pPr>
      <w:r w:rsidRPr="009E2844">
        <w:rPr>
          <w:rFonts w:ascii="Tahoma" w:hAnsi="Tahoma" w:cs="Tahoma"/>
          <w:sz w:val="18"/>
          <w:szCs w:val="18"/>
        </w:rPr>
        <w:t>Thank you for your email.  I am out of the office on holiday until Tuesday, November 13th. Our US offices are closed on Monday for a bank holiday.   If this matter is urgent please contact</w:t>
      </w:r>
    </w:p>
    <w:p w:rsidR="00053565" w:rsidRDefault="00053565" w:rsidP="00053565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Raport Curent – Completare Convocator AGOA 26 (27) Aprilie 2018</w:t>
      </w:r>
    </w:p>
    <w:p w:rsidR="00053565" w:rsidRDefault="00053565" w:rsidP="00053565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CF3223">
        <w:rPr>
          <w:color w:val="000000" w:themeColor="text1"/>
        </w:rPr>
        <w:t xml:space="preserve">Current report - Supplement to OGMS </w:t>
      </w:r>
      <w:r>
        <w:rPr>
          <w:color w:val="000000" w:themeColor="text1"/>
        </w:rPr>
        <w:t>Convening Notice on</w:t>
      </w:r>
      <w:r w:rsidRPr="00CF3223">
        <w:rPr>
          <w:color w:val="000000" w:themeColor="text1"/>
        </w:rPr>
        <w:t xml:space="preserve"> </w:t>
      </w:r>
      <w:r>
        <w:rPr>
          <w:color w:val="000000" w:themeColor="text1"/>
        </w:rPr>
        <w:t>April</w:t>
      </w:r>
      <w:r w:rsidRPr="00CF3223">
        <w:rPr>
          <w:color w:val="000000" w:themeColor="text1"/>
        </w:rPr>
        <w:t xml:space="preserve"> </w:t>
      </w:r>
      <w:r>
        <w:rPr>
          <w:color w:val="000000" w:themeColor="text1"/>
        </w:rPr>
        <w:t>26 (27)</w:t>
      </w:r>
      <w:r w:rsidRPr="00CF3223">
        <w:rPr>
          <w:color w:val="000000" w:themeColor="text1"/>
        </w:rPr>
        <w:t>, 201</w:t>
      </w:r>
      <w:r>
        <w:rPr>
          <w:color w:val="000000" w:themeColor="text1"/>
        </w:rPr>
        <w:t>8</w:t>
      </w:r>
    </w:p>
    <w:p w:rsidR="00CF3223" w:rsidRDefault="00CF3223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053565" w:rsidRDefault="00053565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053565">
        <w:rPr>
          <w:color w:val="000000" w:themeColor="text1"/>
        </w:rPr>
        <w:t xml:space="preserve">Supplement to OGMS Convening Notice April </w:t>
      </w:r>
      <w:r>
        <w:rPr>
          <w:color w:val="000000" w:themeColor="text1"/>
        </w:rPr>
        <w:t>26 (27)</w:t>
      </w:r>
      <w:r w:rsidRPr="00053565">
        <w:rPr>
          <w:color w:val="000000" w:themeColor="text1"/>
        </w:rPr>
        <w:t>,2018</w:t>
      </w:r>
    </w:p>
    <w:p w:rsidR="007D180C" w:rsidRDefault="007D180C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7D180C" w:rsidRDefault="007D180C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7D180C">
        <w:rPr>
          <w:color w:val="000000" w:themeColor="text1"/>
        </w:rPr>
        <w:t xml:space="preserve">Raport curent </w:t>
      </w:r>
      <w:r>
        <w:rPr>
          <w:color w:val="000000" w:themeColor="text1"/>
        </w:rPr>
        <w:t>–</w:t>
      </w:r>
      <w:r w:rsidRPr="007D180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Prelungire mandat </w:t>
      </w:r>
      <w:r w:rsidRPr="007D180C">
        <w:rPr>
          <w:color w:val="000000" w:themeColor="text1"/>
        </w:rPr>
        <w:t>director general</w:t>
      </w:r>
    </w:p>
    <w:p w:rsidR="007D180C" w:rsidRDefault="007D180C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Current report – Director general mandate extension</w:t>
      </w:r>
    </w:p>
    <w:p w:rsidR="006363F8" w:rsidRDefault="006363F8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6363F8" w:rsidRPr="006363F8" w:rsidRDefault="006363F8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6363F8">
        <w:rPr>
          <w:color w:val="000000" w:themeColor="text1"/>
        </w:rPr>
        <w:t>Raport curent- Hot. AGEA si AGOA 17.04.2018</w:t>
      </w:r>
    </w:p>
    <w:p w:rsidR="006363F8" w:rsidRDefault="006363F8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6363F8">
        <w:rPr>
          <w:color w:val="000000" w:themeColor="text1"/>
        </w:rPr>
        <w:t>Current report - EGMS and OGMS Resolutions – April 17, 2018</w:t>
      </w:r>
    </w:p>
    <w:p w:rsidR="00EA68DA" w:rsidRDefault="00EA68DA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EA68DA" w:rsidRDefault="00EA68DA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Raport </w:t>
      </w:r>
      <w:r w:rsidR="003F6C52">
        <w:rPr>
          <w:color w:val="000000" w:themeColor="text1"/>
        </w:rPr>
        <w:t>curent – Convocator AGEA – 22 ma</w:t>
      </w:r>
      <w:r>
        <w:rPr>
          <w:color w:val="000000" w:themeColor="text1"/>
        </w:rPr>
        <w:t>i 2018</w:t>
      </w:r>
    </w:p>
    <w:p w:rsidR="00EA68DA" w:rsidRDefault="00EA68DA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Current report – EGMS Convening notice on May 22, 2018</w:t>
      </w:r>
    </w:p>
    <w:p w:rsidR="00EA68DA" w:rsidRDefault="00EA68DA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EA68DA" w:rsidRDefault="00E62BF0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E62BF0">
        <w:rPr>
          <w:color w:val="000000" w:themeColor="text1"/>
        </w:rPr>
        <w:t>Hotarari AG</w:t>
      </w:r>
      <w:r>
        <w:rPr>
          <w:color w:val="000000" w:themeColor="text1"/>
        </w:rPr>
        <w:t>E</w:t>
      </w:r>
      <w:r w:rsidRPr="00E62BF0">
        <w:rPr>
          <w:color w:val="000000" w:themeColor="text1"/>
        </w:rPr>
        <w:t>A si AG</w:t>
      </w:r>
      <w:r w:rsidR="00BD790A">
        <w:rPr>
          <w:color w:val="000000" w:themeColor="text1"/>
        </w:rPr>
        <w:t>OA - 17 Aprilie</w:t>
      </w:r>
      <w:r w:rsidRPr="00E62BF0">
        <w:rPr>
          <w:color w:val="000000" w:themeColor="text1"/>
        </w:rPr>
        <w:t xml:space="preserve"> 2018</w:t>
      </w:r>
    </w:p>
    <w:p w:rsidR="00BD790A" w:rsidRDefault="00BD790A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EGMS and O</w:t>
      </w:r>
      <w:r w:rsidRPr="00BD790A">
        <w:rPr>
          <w:color w:val="000000" w:themeColor="text1"/>
        </w:rPr>
        <w:t xml:space="preserve">GMS Resolutions </w:t>
      </w:r>
      <w:r>
        <w:rPr>
          <w:color w:val="000000" w:themeColor="text1"/>
        </w:rPr>
        <w:t>–</w:t>
      </w:r>
      <w:r w:rsidRPr="00BD790A">
        <w:rPr>
          <w:color w:val="000000" w:themeColor="text1"/>
        </w:rPr>
        <w:t xml:space="preserve"> </w:t>
      </w:r>
      <w:r>
        <w:rPr>
          <w:color w:val="000000" w:themeColor="text1"/>
        </w:rPr>
        <w:t>April</w:t>
      </w:r>
      <w:r w:rsidRPr="00BD790A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Pr="00BD790A">
        <w:rPr>
          <w:color w:val="000000" w:themeColor="text1"/>
        </w:rPr>
        <w:t>7, 2018</w:t>
      </w:r>
    </w:p>
    <w:p w:rsidR="00E12239" w:rsidRDefault="00E12239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3A17D3" w:rsidRDefault="00E12239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E12239">
        <w:rPr>
          <w:color w:val="000000" w:themeColor="text1"/>
        </w:rPr>
        <w:t>Convocare AG</w:t>
      </w:r>
      <w:r>
        <w:rPr>
          <w:color w:val="000000" w:themeColor="text1"/>
        </w:rPr>
        <w:t>EA 22 (23</w:t>
      </w:r>
      <w:r w:rsidRPr="00E12239">
        <w:rPr>
          <w:color w:val="000000" w:themeColor="text1"/>
        </w:rPr>
        <w:t>) martie 2018</w:t>
      </w:r>
    </w:p>
    <w:p w:rsidR="003A17D3" w:rsidRDefault="00E12239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Convening Notice of E</w:t>
      </w:r>
      <w:r w:rsidR="003A17D3" w:rsidRPr="003A17D3">
        <w:rPr>
          <w:color w:val="000000" w:themeColor="text1"/>
        </w:rPr>
        <w:t>GMS on Ma</w:t>
      </w:r>
      <w:r w:rsidR="003A17D3">
        <w:rPr>
          <w:color w:val="000000" w:themeColor="text1"/>
        </w:rPr>
        <w:t xml:space="preserve">y 22 </w:t>
      </w:r>
      <w:r w:rsidR="003A17D3" w:rsidRPr="003A17D3">
        <w:rPr>
          <w:color w:val="000000" w:themeColor="text1"/>
        </w:rPr>
        <w:t>(</w:t>
      </w:r>
      <w:r w:rsidR="003A17D3">
        <w:rPr>
          <w:color w:val="000000" w:themeColor="text1"/>
        </w:rPr>
        <w:t>23</w:t>
      </w:r>
      <w:r w:rsidR="003A17D3" w:rsidRPr="003A17D3">
        <w:rPr>
          <w:color w:val="000000" w:themeColor="text1"/>
        </w:rPr>
        <w:t>), 2018</w:t>
      </w:r>
    </w:p>
    <w:p w:rsidR="00F75757" w:rsidRDefault="00F75757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81470F" w:rsidRDefault="0081470F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81470F">
        <w:rPr>
          <w:color w:val="000000" w:themeColor="text1"/>
        </w:rPr>
        <w:t>Raport suplimentar - Contracte_Valoare realizata-2 companii</w:t>
      </w:r>
    </w:p>
    <w:p w:rsidR="0081470F" w:rsidRDefault="0081470F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Supplementary Report – Contracts_Achieved Value – 2 companies</w:t>
      </w:r>
    </w:p>
    <w:p w:rsidR="00536E3E" w:rsidRDefault="00536E3E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536E3E" w:rsidRDefault="00536E3E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536E3E">
        <w:rPr>
          <w:color w:val="000000" w:themeColor="text1"/>
        </w:rPr>
        <w:t>Raport suplimentar – Contract Transgaz - Valoare Realizata</w:t>
      </w:r>
    </w:p>
    <w:p w:rsidR="00536E3E" w:rsidRDefault="00536E3E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536E3E">
        <w:rPr>
          <w:color w:val="000000" w:themeColor="text1"/>
        </w:rPr>
        <w:t>Supplementary Report – Transgaz Contract – Achieved Value</w:t>
      </w:r>
    </w:p>
    <w:p w:rsidR="009B10FB" w:rsidRDefault="009B10FB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9B10FB" w:rsidRDefault="009B10FB" w:rsidP="00911AA2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9B10FB" w:rsidRDefault="009B10FB" w:rsidP="009B10FB">
      <w:pPr>
        <w:spacing w:after="0"/>
      </w:pPr>
      <w:r>
        <w:t>Raport curent - Contract cf. art. 82 - SNGN Romgaz SA - Filiala Depogaz</w:t>
      </w:r>
    </w:p>
    <w:p w:rsidR="009B10FB" w:rsidRDefault="009B10FB" w:rsidP="009B10FB">
      <w:pPr>
        <w:spacing w:after="0"/>
      </w:pPr>
      <w:r w:rsidRPr="009B10FB">
        <w:t>Current report - Contract acc. to art. 82 - SNGN Romgaz SA - Depogaz Subsiadiary</w:t>
      </w:r>
    </w:p>
    <w:p w:rsidR="009B10FB" w:rsidRPr="006363F8" w:rsidRDefault="009B10FB" w:rsidP="009B10FB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9B10FB" w:rsidRDefault="00E16F14">
      <w:pPr>
        <w:spacing w:after="0" w:line="276" w:lineRule="auto"/>
        <w:ind w:right="-426" w:firstLine="708"/>
        <w:jc w:val="both"/>
        <w:rPr>
          <w:color w:val="000000" w:themeColor="text1"/>
        </w:rPr>
      </w:pPr>
      <w:r>
        <w:rPr>
          <w:color w:val="000000" w:themeColor="text1"/>
        </w:rPr>
        <w:t>OGMS Resolution Apr 26, 2018-2017</w:t>
      </w:r>
      <w:r w:rsidR="00FC02E7">
        <w:rPr>
          <w:color w:val="000000" w:themeColor="text1"/>
        </w:rPr>
        <w:t xml:space="preserve"> </w:t>
      </w:r>
      <w:r>
        <w:rPr>
          <w:color w:val="000000" w:themeColor="text1"/>
        </w:rPr>
        <w:t>Dividends and BoD</w:t>
      </w:r>
    </w:p>
    <w:p w:rsidR="00FC02E7" w:rsidRDefault="00FC02E7" w:rsidP="00FC02E7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FC02E7">
        <w:rPr>
          <w:color w:val="000000" w:themeColor="text1"/>
        </w:rPr>
        <w:t>OGSM Resolution Apr.26,2018_2017 Dividends_BOD Mandate Extension</w:t>
      </w:r>
    </w:p>
    <w:p w:rsidR="00581A54" w:rsidRDefault="00581A54" w:rsidP="00FC02E7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581A54" w:rsidRDefault="00581A54" w:rsidP="00FC02E7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581A54" w:rsidRDefault="00581A54" w:rsidP="00FC02E7">
      <w:pPr>
        <w:spacing w:after="0" w:line="276" w:lineRule="auto"/>
        <w:ind w:right="-426" w:firstLine="708"/>
        <w:jc w:val="both"/>
        <w:rPr>
          <w:color w:val="000000" w:themeColor="text1"/>
        </w:rPr>
      </w:pPr>
      <w:r w:rsidRPr="00581A54">
        <w:rPr>
          <w:color w:val="000000" w:themeColor="text1"/>
        </w:rPr>
        <w:tab/>
        <w:t>EGMS Resolution</w:t>
      </w:r>
      <w:r>
        <w:rPr>
          <w:color w:val="000000" w:themeColor="text1"/>
        </w:rPr>
        <w:t xml:space="preserve"> May</w:t>
      </w:r>
      <w:r w:rsidRPr="00581A54">
        <w:rPr>
          <w:color w:val="000000" w:themeColor="text1"/>
        </w:rPr>
        <w:t xml:space="preserve"> </w:t>
      </w:r>
      <w:r>
        <w:rPr>
          <w:color w:val="000000" w:themeColor="text1"/>
        </w:rPr>
        <w:t>22,</w:t>
      </w:r>
      <w:r w:rsidRPr="00581A54">
        <w:rPr>
          <w:color w:val="000000" w:themeColor="text1"/>
        </w:rPr>
        <w:t xml:space="preserve"> 2018</w:t>
      </w:r>
    </w:p>
    <w:p w:rsidR="009055E9" w:rsidRDefault="009055E9" w:rsidP="00FC02E7">
      <w:pPr>
        <w:spacing w:after="0" w:line="276" w:lineRule="auto"/>
        <w:ind w:right="-426" w:firstLine="708"/>
        <w:jc w:val="both"/>
        <w:rPr>
          <w:color w:val="000000" w:themeColor="text1"/>
        </w:rPr>
      </w:pPr>
    </w:p>
    <w:p w:rsidR="009055E9" w:rsidRPr="009055E9" w:rsidRDefault="009055E9" w:rsidP="009055E9">
      <w:pPr>
        <w:autoSpaceDE w:val="0"/>
        <w:autoSpaceDN w:val="0"/>
        <w:rPr>
          <w:rFonts w:eastAsiaTheme="minorEastAsia"/>
          <w:noProof/>
        </w:rPr>
      </w:pPr>
      <w:r w:rsidRPr="009055E9">
        <w:rPr>
          <w:rFonts w:eastAsiaTheme="minorEastAsia"/>
          <w:noProof/>
        </w:rPr>
        <w:t>Multumesc pentru e</w:t>
      </w:r>
      <w:r w:rsidR="00B66135">
        <w:rPr>
          <w:rFonts w:eastAsiaTheme="minorEastAsia"/>
          <w:noProof/>
        </w:rPr>
        <w:t>-</w:t>
      </w:r>
      <w:r w:rsidRPr="009055E9">
        <w:rPr>
          <w:rFonts w:eastAsiaTheme="minorEastAsia"/>
          <w:noProof/>
        </w:rPr>
        <w:t>mail.</w:t>
      </w:r>
    </w:p>
    <w:p w:rsidR="009055E9" w:rsidRDefault="000335FA" w:rsidP="009055E9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In perioada 16</w:t>
      </w:r>
      <w:r w:rsidR="00D054C1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27 august</w:t>
      </w:r>
      <w:r w:rsidR="009055E9" w:rsidRPr="009055E9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2019</w:t>
      </w:r>
      <w:r w:rsidR="005B78E6">
        <w:rPr>
          <w:rFonts w:eastAsiaTheme="minorEastAsia"/>
          <w:noProof/>
        </w:rPr>
        <w:t xml:space="preserve"> </w:t>
      </w:r>
      <w:r w:rsidR="009055E9" w:rsidRPr="009055E9">
        <w:rPr>
          <w:rFonts w:eastAsiaTheme="minorEastAsia"/>
          <w:noProof/>
        </w:rPr>
        <w:t xml:space="preserve">voi fi in concediu. Pentru urgente va rog sa o contactati pe colega mea, Adina Stefanescu – e-mail: </w:t>
      </w:r>
      <w:hyperlink r:id="rId13" w:history="1">
        <w:r w:rsidR="009055E9" w:rsidRPr="009055E9">
          <w:rPr>
            <w:rFonts w:eastAsiaTheme="minorEastAsia"/>
            <w:noProof/>
          </w:rPr>
          <w:t>adina.stefanescu@romgaz.ro</w:t>
        </w:r>
      </w:hyperlink>
      <w:r w:rsidR="009055E9" w:rsidRPr="009055E9">
        <w:rPr>
          <w:rFonts w:eastAsiaTheme="minorEastAsia"/>
          <w:noProof/>
        </w:rPr>
        <w:t xml:space="preserve">, telefon: </w:t>
      </w:r>
      <w:r w:rsidR="009055E9">
        <w:rPr>
          <w:rFonts w:eastAsiaTheme="minorEastAsia"/>
          <w:noProof/>
        </w:rPr>
        <w:t>0040 374 401815</w:t>
      </w:r>
      <w:r w:rsidR="005B78E6">
        <w:rPr>
          <w:rFonts w:eastAsiaTheme="minorEastAsia"/>
          <w:noProof/>
        </w:rPr>
        <w:t>.</w:t>
      </w:r>
    </w:p>
    <w:p w:rsidR="009055E9" w:rsidRDefault="009055E9" w:rsidP="009055E9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Thank you for your e-mail.</w:t>
      </w:r>
    </w:p>
    <w:p w:rsidR="009055E9" w:rsidRDefault="009055E9" w:rsidP="009055E9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 xml:space="preserve">Between </w:t>
      </w:r>
      <w:r w:rsidR="000335FA">
        <w:rPr>
          <w:rFonts w:eastAsiaTheme="minorEastAsia"/>
          <w:noProof/>
        </w:rPr>
        <w:t>August</w:t>
      </w:r>
      <w:r>
        <w:rPr>
          <w:rFonts w:eastAsiaTheme="minorEastAsia"/>
          <w:noProof/>
        </w:rPr>
        <w:t xml:space="preserve"> </w:t>
      </w:r>
      <w:r w:rsidR="00D054C1">
        <w:rPr>
          <w:rFonts w:eastAsiaTheme="minorEastAsia"/>
          <w:noProof/>
        </w:rPr>
        <w:t>1</w:t>
      </w:r>
      <w:r w:rsidR="000335FA">
        <w:rPr>
          <w:rFonts w:eastAsiaTheme="minorEastAsia"/>
          <w:noProof/>
        </w:rPr>
        <w:t>6, 2019</w:t>
      </w:r>
      <w:r>
        <w:rPr>
          <w:rFonts w:eastAsiaTheme="minorEastAsia"/>
          <w:noProof/>
        </w:rPr>
        <w:t xml:space="preserve"> and </w:t>
      </w:r>
      <w:r w:rsidR="000335FA">
        <w:rPr>
          <w:rFonts w:eastAsiaTheme="minorEastAsia"/>
          <w:noProof/>
        </w:rPr>
        <w:t>August 27, 2019</w:t>
      </w:r>
      <w:r>
        <w:rPr>
          <w:rFonts w:eastAsiaTheme="minorEastAsia"/>
          <w:noProof/>
        </w:rPr>
        <w:t xml:space="preserve"> I will be on </w:t>
      </w:r>
      <w:r w:rsidR="00B66135">
        <w:rPr>
          <w:rFonts w:eastAsiaTheme="minorEastAsia"/>
          <w:noProof/>
        </w:rPr>
        <w:t>holiday</w:t>
      </w:r>
      <w:r>
        <w:rPr>
          <w:rFonts w:eastAsiaTheme="minorEastAsia"/>
          <w:noProof/>
        </w:rPr>
        <w:t xml:space="preserve">. For urgent matters please contact my coleague, Adina Stefanescu – e-mail: </w:t>
      </w:r>
      <w:hyperlink r:id="rId14" w:history="1">
        <w:r w:rsidRPr="00C21EDB">
          <w:rPr>
            <w:rStyle w:val="Hyperlink"/>
            <w:rFonts w:eastAsiaTheme="minorEastAsia"/>
            <w:noProof/>
          </w:rPr>
          <w:t>adina.stefanescu@romgaz.ro</w:t>
        </w:r>
      </w:hyperlink>
      <w:r>
        <w:rPr>
          <w:rFonts w:eastAsiaTheme="minorEastAsia"/>
          <w:noProof/>
        </w:rPr>
        <w:t>; Phone number: 0040 374 401815</w:t>
      </w:r>
      <w:r w:rsidR="005B78E6">
        <w:rPr>
          <w:rFonts w:eastAsiaTheme="minorEastAsia"/>
          <w:noProof/>
        </w:rPr>
        <w:t>.</w:t>
      </w:r>
    </w:p>
    <w:p w:rsidR="005B78E6" w:rsidRDefault="005B78E6" w:rsidP="009055E9">
      <w:pPr>
        <w:autoSpaceDE w:val="0"/>
        <w:autoSpaceDN w:val="0"/>
        <w:rPr>
          <w:rFonts w:eastAsiaTheme="minorEastAsia"/>
          <w:noProof/>
        </w:rPr>
      </w:pPr>
    </w:p>
    <w:p w:rsidR="00783AC0" w:rsidRPr="004F2676" w:rsidRDefault="00783AC0" w:rsidP="009055E9">
      <w:pPr>
        <w:autoSpaceDE w:val="0"/>
        <w:autoSpaceDN w:val="0"/>
        <w:rPr>
          <w:rFonts w:eastAsiaTheme="minorEastAsia"/>
          <w:noProof/>
          <w:lang w:val="en-US"/>
        </w:rPr>
      </w:pPr>
      <w:r w:rsidRPr="004F2676">
        <w:rPr>
          <w:rFonts w:eastAsiaTheme="minorEastAsia"/>
          <w:noProof/>
          <w:lang w:val="en-US"/>
        </w:rPr>
        <w:t xml:space="preserve">Dear Mr. Vlk, </w:t>
      </w:r>
    </w:p>
    <w:p w:rsidR="004F2676" w:rsidRPr="004F2676" w:rsidRDefault="00087C94" w:rsidP="00087C94">
      <w:pPr>
        <w:autoSpaceDE w:val="0"/>
        <w:autoSpaceDN w:val="0"/>
        <w:jc w:val="both"/>
        <w:rPr>
          <w:lang w:val="en-US"/>
        </w:rPr>
      </w:pPr>
      <w:r w:rsidRPr="004F2676">
        <w:rPr>
          <w:rFonts w:eastAsiaTheme="minorEastAsia"/>
          <w:noProof/>
          <w:lang w:val="en-US"/>
        </w:rPr>
        <w:t>Considering the latest legislative changes regarding personal data (EU Regulation 2016/679 on the protection of natural persons with regard to the processing of the personal data and the free movement of such data), p</w:t>
      </w:r>
      <w:r w:rsidR="00783AC0" w:rsidRPr="004F2676">
        <w:rPr>
          <w:lang w:val="en-US"/>
        </w:rPr>
        <w:t xml:space="preserve">lease </w:t>
      </w:r>
      <w:r w:rsidRPr="004F2676">
        <w:rPr>
          <w:lang w:val="en-US"/>
        </w:rPr>
        <w:t>see</w:t>
      </w:r>
      <w:r w:rsidR="00783AC0" w:rsidRPr="004F2676">
        <w:rPr>
          <w:lang w:val="en-US"/>
        </w:rPr>
        <w:t xml:space="preserve"> attached S.N.G.N. Romgaz S.A. information on Personal Data Processing and the registration form for the </w:t>
      </w:r>
      <w:r w:rsidR="004F2676">
        <w:rPr>
          <w:lang w:val="en-US"/>
        </w:rPr>
        <w:t>information</w:t>
      </w:r>
      <w:r w:rsidR="00783AC0" w:rsidRPr="004F2676">
        <w:rPr>
          <w:lang w:val="en-US"/>
        </w:rPr>
        <w:t xml:space="preserve"> list.</w:t>
      </w:r>
      <w:r w:rsidRPr="004F2676">
        <w:rPr>
          <w:lang w:val="en-US"/>
        </w:rPr>
        <w:t xml:space="preserve"> </w:t>
      </w:r>
    </w:p>
    <w:p w:rsidR="00783AC0" w:rsidRDefault="00087C94" w:rsidP="00087C94">
      <w:pPr>
        <w:autoSpaceDE w:val="0"/>
        <w:autoSpaceDN w:val="0"/>
        <w:jc w:val="both"/>
        <w:rPr>
          <w:lang w:val="en-US"/>
        </w:rPr>
      </w:pPr>
      <w:r w:rsidRPr="004F2676">
        <w:rPr>
          <w:lang w:val="en-US"/>
        </w:rPr>
        <w:t>Please be adv</w:t>
      </w:r>
      <w:r w:rsidR="004F2676">
        <w:rPr>
          <w:lang w:val="en-US"/>
        </w:rPr>
        <w:t xml:space="preserve">ised that </w:t>
      </w:r>
      <w:r w:rsidR="004F2676" w:rsidRPr="004F2676">
        <w:rPr>
          <w:lang w:val="en-US"/>
        </w:rPr>
        <w:t>filling and submission of</w:t>
      </w:r>
      <w:r w:rsidR="004F2676">
        <w:rPr>
          <w:lang w:val="en-US"/>
        </w:rPr>
        <w:t xml:space="preserve"> the attached form is necessary for remaining in the information list. </w:t>
      </w:r>
    </w:p>
    <w:p w:rsidR="00F316BA" w:rsidRDefault="00804D21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Stere Cheia </w:t>
      </w:r>
      <w:hyperlink r:id="rId15" w:history="1">
        <w:r w:rsidRPr="00007558">
          <w:rPr>
            <w:rStyle w:val="Hyperlink"/>
            <w:lang w:val="en-US"/>
          </w:rPr>
          <w:t>codanmar@gmail.com</w:t>
        </w:r>
      </w:hyperlink>
      <w:r>
        <w:rPr>
          <w:lang w:val="en-US"/>
        </w:rPr>
        <w:t xml:space="preserve"> </w:t>
      </w:r>
    </w:p>
    <w:p w:rsidR="00804D21" w:rsidRDefault="00804D21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Catalin Cheia </w:t>
      </w:r>
      <w:hyperlink r:id="rId16" w:history="1">
        <w:r w:rsidRPr="00007558">
          <w:rPr>
            <w:rStyle w:val="Hyperlink"/>
            <w:lang w:val="en-US"/>
          </w:rPr>
          <w:t>catalin.cheia@gmail.com</w:t>
        </w:r>
      </w:hyperlink>
      <w:r>
        <w:rPr>
          <w:lang w:val="en-US"/>
        </w:rPr>
        <w:t xml:space="preserve"> </w:t>
      </w:r>
    </w:p>
    <w:p w:rsidR="00175158" w:rsidRDefault="00175158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Górzyński Dawid </w:t>
      </w:r>
      <w:hyperlink r:id="rId17" w:history="1">
        <w:r w:rsidRPr="00421BDB">
          <w:rPr>
            <w:rStyle w:val="Hyperlink"/>
            <w:lang w:val="en-US"/>
          </w:rPr>
          <w:t>dawid.gorzynski@pkobp.pl</w:t>
        </w:r>
      </w:hyperlink>
      <w:r>
        <w:rPr>
          <w:lang w:val="en-US"/>
        </w:rPr>
        <w:t xml:space="preserve"> </w:t>
      </w:r>
    </w:p>
    <w:p w:rsidR="007E48FA" w:rsidRDefault="007E48FA" w:rsidP="00087C94">
      <w:pPr>
        <w:autoSpaceDE w:val="0"/>
        <w:autoSpaceDN w:val="0"/>
        <w:jc w:val="both"/>
        <w:rPr>
          <w:lang w:val="en-US"/>
        </w:rPr>
      </w:pPr>
    </w:p>
    <w:p w:rsidR="007E48FA" w:rsidRDefault="007E48FA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>Dear Owen,</w:t>
      </w:r>
    </w:p>
    <w:p w:rsidR="007E48FA" w:rsidRDefault="007E48FA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 xml:space="preserve">Thank you for your e-mail. The updated proxy card is in order. </w:t>
      </w:r>
    </w:p>
    <w:p w:rsidR="007E48FA" w:rsidRDefault="007E48FA" w:rsidP="00087C94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>I made an observation about the Convening notice being public only on November 2</w:t>
      </w:r>
      <w:r>
        <w:rPr>
          <w:vertAlign w:val="superscript"/>
          <w:lang w:val="en-US"/>
        </w:rPr>
        <w:t>nd</w:t>
      </w:r>
      <w:r>
        <w:rPr>
          <w:lang w:val="en-US"/>
        </w:rPr>
        <w:t>, 2018 and the fact that the proxy card is dated September 2018. I believe the proxy card should not be dated prior to November 2</w:t>
      </w:r>
      <w:r>
        <w:rPr>
          <w:vertAlign w:val="superscript"/>
          <w:lang w:val="en-US"/>
        </w:rPr>
        <w:t>nd</w:t>
      </w:r>
      <w:r>
        <w:rPr>
          <w:lang w:val="en-US"/>
        </w:rPr>
        <w:t>, 2018.</w:t>
      </w:r>
    </w:p>
    <w:p w:rsidR="008B5243" w:rsidRDefault="008B5243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8B5243" w:rsidRDefault="008B5243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 xml:space="preserve">Current report - Supplement to OGMS Convening Notice on </w:t>
      </w:r>
      <w:r>
        <w:rPr>
          <w:lang w:val="en-US"/>
        </w:rPr>
        <w:t>December</w:t>
      </w:r>
      <w:r w:rsidRPr="000508C5">
        <w:rPr>
          <w:lang w:val="en-US"/>
        </w:rPr>
        <w:t xml:space="preserve"> 6 (7), 2018</w:t>
      </w:r>
      <w:r>
        <w:rPr>
          <w:lang w:val="en-US"/>
        </w:rPr>
        <w:t xml:space="preserve"> – English version</w:t>
      </w: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 xml:space="preserve">Current report - Supplement to OGMS Convening Notice on </w:t>
      </w:r>
      <w:r>
        <w:rPr>
          <w:lang w:val="en-US"/>
        </w:rPr>
        <w:t>December</w:t>
      </w:r>
      <w:r w:rsidRPr="000508C5">
        <w:rPr>
          <w:lang w:val="en-US"/>
        </w:rPr>
        <w:t xml:space="preserve"> 6 (7), 2018</w:t>
      </w:r>
      <w:r>
        <w:rPr>
          <w:lang w:val="en-US"/>
        </w:rPr>
        <w:t xml:space="preserve"> – Romanian version</w:t>
      </w: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>Current Report - Request for supplementing OGMS Convening notice December 6, 2018</w:t>
      </w:r>
      <w:r>
        <w:rPr>
          <w:lang w:val="en-US"/>
        </w:rPr>
        <w:t xml:space="preserve"> – English version</w:t>
      </w: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>Current Report - Request for supplementing OGMS Convening notice December 6, 2018</w:t>
      </w:r>
      <w:r>
        <w:rPr>
          <w:lang w:val="en-US"/>
        </w:rPr>
        <w:t xml:space="preserve"> – Romanian version</w:t>
      </w:r>
    </w:p>
    <w:p w:rsidR="000508C5" w:rsidRDefault="000508C5" w:rsidP="000508C5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8B5243" w:rsidRDefault="000508C5" w:rsidP="008B5243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>Current Report</w:t>
      </w:r>
      <w:r>
        <w:rPr>
          <w:lang w:val="en-US"/>
        </w:rPr>
        <w:t xml:space="preserve"> </w:t>
      </w:r>
      <w:r w:rsidR="008B5243">
        <w:rPr>
          <w:lang w:val="en-US"/>
        </w:rPr>
        <w:t>–</w:t>
      </w:r>
      <w:r>
        <w:rPr>
          <w:lang w:val="en-US"/>
        </w:rPr>
        <w:t xml:space="preserve"> </w:t>
      </w:r>
      <w:r w:rsidR="008B5243">
        <w:rPr>
          <w:lang w:val="en-US"/>
        </w:rPr>
        <w:t>Additional dividend Proposal - English version</w:t>
      </w:r>
    </w:p>
    <w:p w:rsidR="008B5243" w:rsidRDefault="008B5243" w:rsidP="008B5243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8B5243">
        <w:rPr>
          <w:lang w:val="en-US"/>
        </w:rPr>
        <w:t xml:space="preserve">Current Report – Additional dividend Proposal - </w:t>
      </w:r>
      <w:r>
        <w:rPr>
          <w:lang w:val="en-US"/>
        </w:rPr>
        <w:t>Romanian</w:t>
      </w:r>
      <w:r w:rsidRPr="008B5243">
        <w:rPr>
          <w:lang w:val="en-US"/>
        </w:rPr>
        <w:t xml:space="preserve"> version</w:t>
      </w:r>
    </w:p>
    <w:p w:rsidR="000508C5" w:rsidRPr="000508C5" w:rsidRDefault="000508C5" w:rsidP="000508C5">
      <w:pPr>
        <w:autoSpaceDE w:val="0"/>
        <w:autoSpaceDN w:val="0"/>
        <w:spacing w:after="0" w:line="240" w:lineRule="auto"/>
        <w:jc w:val="both"/>
        <w:rPr>
          <w:b/>
          <w:lang w:val="en-US"/>
        </w:rPr>
      </w:pPr>
    </w:p>
    <w:p w:rsidR="00693834" w:rsidRDefault="00693834" w:rsidP="00693834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>Current Report</w:t>
      </w:r>
      <w:r>
        <w:rPr>
          <w:lang w:val="en-US"/>
        </w:rPr>
        <w:t xml:space="preserve"> - </w:t>
      </w:r>
      <w:r w:rsidRPr="00693834">
        <w:rPr>
          <w:lang w:val="en-US"/>
        </w:rPr>
        <w:t>Announcement - BoD decision regarding 2018 additional dividend</w:t>
      </w:r>
      <w:r>
        <w:rPr>
          <w:lang w:val="en-US"/>
        </w:rPr>
        <w:t xml:space="preserve"> - English version</w:t>
      </w:r>
    </w:p>
    <w:p w:rsidR="00693834" w:rsidRDefault="00693834" w:rsidP="00693834">
      <w:pPr>
        <w:autoSpaceDE w:val="0"/>
        <w:autoSpaceDN w:val="0"/>
        <w:spacing w:after="0" w:line="240" w:lineRule="auto"/>
        <w:jc w:val="both"/>
        <w:rPr>
          <w:lang w:val="en-US"/>
        </w:rPr>
      </w:pPr>
      <w:r w:rsidRPr="000508C5">
        <w:rPr>
          <w:lang w:val="en-US"/>
        </w:rPr>
        <w:t>Current Report</w:t>
      </w:r>
      <w:r>
        <w:rPr>
          <w:lang w:val="en-US"/>
        </w:rPr>
        <w:t xml:space="preserve"> - </w:t>
      </w:r>
      <w:r w:rsidRPr="00693834">
        <w:rPr>
          <w:lang w:val="en-US"/>
        </w:rPr>
        <w:t>Announcement - BoD decision regarding 2018 additional dividend</w:t>
      </w:r>
      <w:r>
        <w:rPr>
          <w:lang w:val="en-US"/>
        </w:rPr>
        <w:t xml:space="preserve"> - Romanian version</w:t>
      </w:r>
    </w:p>
    <w:p w:rsidR="00693834" w:rsidRDefault="00693834" w:rsidP="00693834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D428FB" w:rsidRDefault="00D428FB" w:rsidP="00693834">
      <w:pPr>
        <w:autoSpaceDE w:val="0"/>
        <w:autoSpaceDN w:val="0"/>
        <w:spacing w:after="0" w:line="240" w:lineRule="auto"/>
        <w:jc w:val="both"/>
        <w:rPr>
          <w:lang w:val="en-US"/>
        </w:rPr>
      </w:pPr>
    </w:p>
    <w:p w:rsidR="00D428FB" w:rsidRDefault="00D428FB" w:rsidP="00D428FB">
      <w:pPr>
        <w:autoSpaceDE w:val="0"/>
        <w:autoSpaceDN w:val="0"/>
        <w:spacing w:after="0" w:line="240" w:lineRule="auto"/>
        <w:ind w:firstLine="360"/>
        <w:jc w:val="both"/>
        <w:rPr>
          <w:lang w:val="en-US"/>
        </w:rPr>
      </w:pPr>
      <w:r>
        <w:rPr>
          <w:lang w:val="en-US"/>
        </w:rPr>
        <w:t xml:space="preserve">In opinia mea, informarea a fost pregatita si transmisa (in data de 30.06.2017). In cazul in care atributiile si competele Serviciului Piata de Capital nu s-au schimbat, o noua informare nu ar face decat sa o repete pe prima. </w:t>
      </w:r>
    </w:p>
    <w:p w:rsidR="00D428FB" w:rsidRDefault="00D428FB" w:rsidP="00D428FB">
      <w:pPr>
        <w:autoSpaceDE w:val="0"/>
        <w:autoSpaceDN w:val="0"/>
        <w:spacing w:after="0" w:line="240" w:lineRule="auto"/>
        <w:ind w:firstLine="360"/>
        <w:jc w:val="both"/>
        <w:rPr>
          <w:lang w:val="en-US"/>
        </w:rPr>
      </w:pPr>
      <w:r>
        <w:rPr>
          <w:lang w:val="en-US"/>
        </w:rPr>
        <w:t>Pe fondul discutiei, in masura in care Serviciul Guvernanta Corporativa a dispus masuri (sau poate Consiliul de Administratie) care ar trebui duse la indeplinire de Serviciul Piata de Capital, consider ca:</w:t>
      </w:r>
    </w:p>
    <w:p w:rsidR="00D428FB" w:rsidRDefault="00D428FB" w:rsidP="00D428FB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lang w:val="en-US"/>
        </w:rPr>
      </w:pPr>
      <w:r>
        <w:rPr>
          <w:lang w:val="en-US"/>
        </w:rPr>
        <w:t>Indeplinirea masurilor trebuie sa se subscrie atributiilor si competentelor Serviciului Piata de Capital, asa cum sunt acestea prevazute in ROF Romgaz;</w:t>
      </w:r>
    </w:p>
    <w:p w:rsidR="00D428FB" w:rsidRDefault="00D428FB" w:rsidP="00D428FB">
      <w:pPr>
        <w:pStyle w:val="ListParagraph"/>
        <w:numPr>
          <w:ilvl w:val="0"/>
          <w:numId w:val="3"/>
        </w:numPr>
        <w:autoSpaceDE w:val="0"/>
        <w:autoSpaceDN w:val="0"/>
        <w:jc w:val="both"/>
        <w:rPr>
          <w:lang w:val="en-US"/>
        </w:rPr>
      </w:pPr>
      <w:r>
        <w:rPr>
          <w:lang w:val="en-US"/>
        </w:rPr>
        <w:lastRenderedPageBreak/>
        <w:t>Masurile (specific determinate), ar fi trebuit transmise catre Serviciul Piata de Capital, cu indicarea termenului de realizare</w:t>
      </w:r>
    </w:p>
    <w:p w:rsidR="00D428FB" w:rsidRDefault="00D428FB" w:rsidP="00D428FB">
      <w:pPr>
        <w:pStyle w:val="ListParagraph"/>
        <w:autoSpaceDE w:val="0"/>
        <w:autoSpaceDN w:val="0"/>
        <w:ind w:left="1080"/>
        <w:jc w:val="both"/>
        <w:rPr>
          <w:lang w:val="en-US"/>
        </w:rPr>
      </w:pPr>
    </w:p>
    <w:p w:rsidR="00D428FB" w:rsidRDefault="00D428FB" w:rsidP="00D428FB">
      <w:pPr>
        <w:autoSpaceDE w:val="0"/>
        <w:autoSpaceDN w:val="0"/>
        <w:ind w:firstLine="360"/>
        <w:jc w:val="both"/>
        <w:rPr>
          <w:lang w:val="en-US"/>
        </w:rPr>
      </w:pPr>
      <w:r>
        <w:rPr>
          <w:lang w:val="en-US"/>
        </w:rPr>
        <w:t>Personal, nu am cunostinta de primirea unui plan de masuri/unor masuri specifice, in sensul sus indicat. Drept urmare, nu stiu care ar putea fi obiectul unei eventuale informari catre CA Romgaz sau/si Serviciul Guvernanta Corporativa.</w:t>
      </w:r>
    </w:p>
    <w:p w:rsidR="00D054C1" w:rsidRDefault="00D054C1" w:rsidP="00D428FB">
      <w:pPr>
        <w:autoSpaceDE w:val="0"/>
        <w:autoSpaceDN w:val="0"/>
        <w:ind w:firstLine="360"/>
        <w:jc w:val="both"/>
        <w:rPr>
          <w:lang w:val="en-US"/>
        </w:rPr>
      </w:pPr>
    </w:p>
    <w:p w:rsidR="00D054C1" w:rsidRPr="009055E9" w:rsidRDefault="00D054C1" w:rsidP="00D054C1">
      <w:pPr>
        <w:autoSpaceDE w:val="0"/>
        <w:autoSpaceDN w:val="0"/>
        <w:rPr>
          <w:rFonts w:eastAsiaTheme="minorEastAsia"/>
          <w:noProof/>
        </w:rPr>
      </w:pPr>
      <w:r w:rsidRPr="009055E9">
        <w:rPr>
          <w:rFonts w:eastAsiaTheme="minorEastAsia"/>
          <w:noProof/>
        </w:rPr>
        <w:t>Multumesc pentru e</w:t>
      </w:r>
      <w:r>
        <w:rPr>
          <w:rFonts w:eastAsiaTheme="minorEastAsia"/>
          <w:noProof/>
        </w:rPr>
        <w:t>-</w:t>
      </w:r>
      <w:r w:rsidRPr="009055E9">
        <w:rPr>
          <w:rFonts w:eastAsiaTheme="minorEastAsia"/>
          <w:noProof/>
        </w:rPr>
        <w:t>mail.</w:t>
      </w:r>
    </w:p>
    <w:p w:rsidR="00D054C1" w:rsidRDefault="00D054C1" w:rsidP="00D054C1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In perioada 11-31</w:t>
      </w:r>
      <w:r w:rsidR="0034276D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decembrie</w:t>
      </w:r>
      <w:r w:rsidRPr="009055E9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2018 </w:t>
      </w:r>
      <w:r w:rsidRPr="009055E9">
        <w:rPr>
          <w:rFonts w:eastAsiaTheme="minorEastAsia"/>
          <w:noProof/>
        </w:rPr>
        <w:t xml:space="preserve">voi fi in concediu. Pentru urgente va rog sa o contactati pe colega mea, Adina Stefanescu – e-mail: </w:t>
      </w:r>
      <w:hyperlink r:id="rId18" w:history="1">
        <w:r w:rsidR="0034276D" w:rsidRPr="00C21EDB">
          <w:rPr>
            <w:rStyle w:val="Hyperlink"/>
            <w:rFonts w:eastAsiaTheme="minorEastAsia"/>
            <w:noProof/>
          </w:rPr>
          <w:t>adina.stefanescu@romgaz.ro</w:t>
        </w:r>
      </w:hyperlink>
      <w:r w:rsidRPr="009055E9">
        <w:rPr>
          <w:rFonts w:eastAsiaTheme="minorEastAsia"/>
          <w:noProof/>
        </w:rPr>
        <w:t xml:space="preserve">, telefon: </w:t>
      </w:r>
      <w:r>
        <w:rPr>
          <w:rFonts w:eastAsiaTheme="minorEastAsia"/>
          <w:noProof/>
        </w:rPr>
        <w:t>0040 374 401815.</w:t>
      </w:r>
    </w:p>
    <w:p w:rsidR="00D054C1" w:rsidRDefault="00D054C1" w:rsidP="00D054C1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Thank you for your e-mail.</w:t>
      </w:r>
    </w:p>
    <w:p w:rsidR="00D054C1" w:rsidRDefault="00D054C1" w:rsidP="00D054C1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Between December 11, 2018 and December 31, 2018 I will be on holiday. For urgent matters</w:t>
      </w:r>
      <w:r w:rsidR="0034276D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please contact my coleague, Adina Stefanescu – e-mail: </w:t>
      </w:r>
      <w:hyperlink r:id="rId19" w:history="1">
        <w:r w:rsidRPr="00C21EDB">
          <w:rPr>
            <w:rStyle w:val="Hyperlink"/>
            <w:rFonts w:eastAsiaTheme="minorEastAsia"/>
            <w:noProof/>
          </w:rPr>
          <w:t>adina.stefanescu@romgaz.ro</w:t>
        </w:r>
      </w:hyperlink>
      <w:r w:rsidR="0034276D">
        <w:rPr>
          <w:rFonts w:eastAsiaTheme="minorEastAsia"/>
          <w:noProof/>
        </w:rPr>
        <w:t>,</w:t>
      </w:r>
      <w:r>
        <w:rPr>
          <w:rFonts w:eastAsiaTheme="minorEastAsia"/>
          <w:noProof/>
        </w:rPr>
        <w:t xml:space="preserve"> Phone number: 0040 374 401815.</w:t>
      </w:r>
    </w:p>
    <w:p w:rsidR="00D054C1" w:rsidRDefault="00D054C1" w:rsidP="00D428FB">
      <w:pPr>
        <w:autoSpaceDE w:val="0"/>
        <w:autoSpaceDN w:val="0"/>
        <w:ind w:firstLine="360"/>
        <w:jc w:val="both"/>
        <w:rPr>
          <w:lang w:val="en-US"/>
        </w:rPr>
      </w:pPr>
    </w:p>
    <w:p w:rsidR="00A75D0A" w:rsidRDefault="00A75D0A" w:rsidP="00A75D0A">
      <w:r>
        <w:t>Buna ziua!</w:t>
      </w:r>
    </w:p>
    <w:p w:rsidR="00A75D0A" w:rsidRDefault="00A75D0A" w:rsidP="00A75D0A">
      <w:r>
        <w:t>Numele meu este Toma-Dan CRETU, CNP 1580630400057-sunt mic actionar la Romgaz.</w:t>
      </w:r>
    </w:p>
    <w:p w:rsidR="00A75D0A" w:rsidRDefault="00A75D0A" w:rsidP="00A75D0A">
      <w:r>
        <w:t>Va scriu pentru a va ruga sa-mi spuneti cat a fost dividendul pe actiune (inclusiv cel suplimentar) pe 2017 , respectiv pe 2018, intrucat nu mai stiu cat am incasat anul trecut si trebuie sa completez declaratia unica. Din cate imi amintesc, am 37 de actiuni (va rog sa confirmati).</w:t>
      </w:r>
    </w:p>
    <w:p w:rsidR="00A75D0A" w:rsidRDefault="00A75D0A" w:rsidP="00A75D0A"/>
    <w:p w:rsidR="00A75D0A" w:rsidRDefault="00A75D0A" w:rsidP="006056E4">
      <w:pPr>
        <w:jc w:val="both"/>
      </w:pPr>
      <w:r>
        <w:t xml:space="preserve">Bună ziua, </w:t>
      </w:r>
    </w:p>
    <w:p w:rsidR="00A75D0A" w:rsidRDefault="00A75D0A" w:rsidP="006056E4">
      <w:pPr>
        <w:jc w:val="both"/>
      </w:pPr>
      <w:r>
        <w:t>Vă mulţumim pentru e-mail.</w:t>
      </w:r>
    </w:p>
    <w:p w:rsidR="00A75D0A" w:rsidRDefault="00A75D0A" w:rsidP="006056E4">
      <w:pPr>
        <w:jc w:val="both"/>
      </w:pPr>
      <w:r>
        <w:t>Ca răspuns la solicitarea dumneavoastră privind v</w:t>
      </w:r>
      <w:r w:rsidR="00F11808">
        <w:t>alorile</w:t>
      </w:r>
      <w:r>
        <w:t xml:space="preserve"> dividendului pe acţiune, vă comunicam urmatoarele:</w:t>
      </w:r>
    </w:p>
    <w:p w:rsidR="00F11808" w:rsidRPr="004042AB" w:rsidRDefault="00A75D0A" w:rsidP="006056E4">
      <w:pPr>
        <w:pStyle w:val="ListParagraph"/>
        <w:numPr>
          <w:ilvl w:val="0"/>
          <w:numId w:val="5"/>
        </w:numPr>
        <w:jc w:val="both"/>
      </w:pPr>
      <w:r>
        <w:t xml:space="preserve">Valoarea dividendului brut pe acţiune pentru </w:t>
      </w:r>
      <w:r w:rsidRPr="004042AB">
        <w:rPr>
          <w:b/>
        </w:rPr>
        <w:t>anul financiar 2017</w:t>
      </w:r>
      <w:r w:rsidR="00F11808">
        <w:t xml:space="preserve"> </w:t>
      </w:r>
      <w:r>
        <w:t xml:space="preserve">este de </w:t>
      </w:r>
      <w:r w:rsidRPr="00F11808">
        <w:rPr>
          <w:b/>
        </w:rPr>
        <w:t>4,99 RON</w:t>
      </w:r>
      <w:r w:rsidR="00F11808">
        <w:rPr>
          <w:b/>
        </w:rPr>
        <w:t xml:space="preserve">. </w:t>
      </w:r>
      <w:r w:rsidR="00F11808" w:rsidRPr="00F11808">
        <w:t>Distribuirea dividendelor a fost aprobată prin Hotărârea A</w:t>
      </w:r>
      <w:r w:rsidR="004042AB">
        <w:t xml:space="preserve">dunării </w:t>
      </w:r>
      <w:r w:rsidR="00F11808" w:rsidRPr="00F11808">
        <w:t>G</w:t>
      </w:r>
      <w:r w:rsidR="004042AB">
        <w:t xml:space="preserve">enerale a </w:t>
      </w:r>
      <w:r w:rsidR="00F11808" w:rsidRPr="00F11808">
        <w:t>A</w:t>
      </w:r>
      <w:r w:rsidR="004042AB">
        <w:t>cţionarilor</w:t>
      </w:r>
      <w:r w:rsidR="00F11808" w:rsidRPr="00F11808">
        <w:t xml:space="preserve"> S</w:t>
      </w:r>
      <w:r w:rsidR="004042AB">
        <w:t>.</w:t>
      </w:r>
      <w:r w:rsidR="00F11808" w:rsidRPr="00F11808">
        <w:t>N</w:t>
      </w:r>
      <w:r w:rsidR="004042AB">
        <w:t>.</w:t>
      </w:r>
      <w:r w:rsidR="00F11808" w:rsidRPr="00F11808">
        <w:t>G</w:t>
      </w:r>
      <w:r w:rsidR="004042AB">
        <w:t>.</w:t>
      </w:r>
      <w:r w:rsidR="00F11808" w:rsidRPr="00F11808">
        <w:t>N</w:t>
      </w:r>
      <w:r w:rsidR="004042AB">
        <w:t>.</w:t>
      </w:r>
      <w:r w:rsidR="00F11808" w:rsidRPr="00F11808">
        <w:t xml:space="preserve"> ROMGAZ S</w:t>
      </w:r>
      <w:r w:rsidR="004042AB">
        <w:t>.</w:t>
      </w:r>
      <w:r w:rsidR="00F11808" w:rsidRPr="00F11808">
        <w:t>A</w:t>
      </w:r>
      <w:r w:rsidR="004042AB">
        <w:t>.</w:t>
      </w:r>
      <w:r w:rsidR="00F11808" w:rsidRPr="00F11808">
        <w:t xml:space="preserve"> nr. 6/26.04.2018, Data plăţii fiind </w:t>
      </w:r>
      <w:r w:rsidR="00F11808" w:rsidRPr="00F11808">
        <w:rPr>
          <w:b/>
        </w:rPr>
        <w:t>27.07.2018</w:t>
      </w:r>
      <w:r w:rsidR="00F11808">
        <w:rPr>
          <w:b/>
        </w:rPr>
        <w:t>;</w:t>
      </w:r>
    </w:p>
    <w:p w:rsidR="004042AB" w:rsidRPr="004042AB" w:rsidRDefault="004042AB" w:rsidP="006056E4">
      <w:pPr>
        <w:pStyle w:val="ListParagraph"/>
        <w:numPr>
          <w:ilvl w:val="0"/>
          <w:numId w:val="5"/>
        </w:numPr>
        <w:jc w:val="both"/>
      </w:pPr>
      <w:r>
        <w:t xml:space="preserve">Valoarea dividendului brut pe acţiune pentru </w:t>
      </w:r>
      <w:r>
        <w:rPr>
          <w:b/>
        </w:rPr>
        <w:t>anul financiar 2018</w:t>
      </w:r>
      <w:r>
        <w:t xml:space="preserve"> este de </w:t>
      </w:r>
      <w:r w:rsidRPr="00F11808">
        <w:rPr>
          <w:b/>
        </w:rPr>
        <w:t>4,</w:t>
      </w:r>
      <w:r>
        <w:rPr>
          <w:b/>
        </w:rPr>
        <w:t>17</w:t>
      </w:r>
      <w:r w:rsidRPr="00F11808">
        <w:rPr>
          <w:b/>
        </w:rPr>
        <w:t xml:space="preserve"> RON</w:t>
      </w:r>
      <w:r>
        <w:rPr>
          <w:b/>
        </w:rPr>
        <w:t xml:space="preserve">. </w:t>
      </w:r>
      <w:r w:rsidRPr="00F11808">
        <w:t xml:space="preserve">Distribuirea dividendelor a fost aprobată prin </w:t>
      </w:r>
      <w:r w:rsidR="00245350" w:rsidRPr="00F11808">
        <w:t>Hotărârea A</w:t>
      </w:r>
      <w:r w:rsidR="00245350">
        <w:t xml:space="preserve">dunării </w:t>
      </w:r>
      <w:r w:rsidR="00245350" w:rsidRPr="00F11808">
        <w:t>G</w:t>
      </w:r>
      <w:r w:rsidR="00245350">
        <w:t xml:space="preserve">enerale a </w:t>
      </w:r>
      <w:r w:rsidR="00245350" w:rsidRPr="00F11808">
        <w:t>A</w:t>
      </w:r>
      <w:r w:rsidR="00245350">
        <w:t>cţionarilor</w:t>
      </w:r>
      <w:r w:rsidR="00245350" w:rsidRPr="00F11808">
        <w:t xml:space="preserve"> S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>G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 xml:space="preserve"> ROMGAZ S</w:t>
      </w:r>
      <w:r w:rsidR="00245350">
        <w:t>.</w:t>
      </w:r>
      <w:r w:rsidR="00245350" w:rsidRPr="00F11808">
        <w:t>A</w:t>
      </w:r>
      <w:r w:rsidR="00245350">
        <w:t>.</w:t>
      </w:r>
      <w:r w:rsidR="00245350" w:rsidRPr="00F11808">
        <w:t xml:space="preserve"> nr.</w:t>
      </w:r>
      <w:r w:rsidR="00245350">
        <w:t xml:space="preserve"> </w:t>
      </w:r>
      <w:r>
        <w:t>3/25</w:t>
      </w:r>
      <w:r w:rsidRPr="00F11808">
        <w:t>.04.</w:t>
      </w:r>
      <w:r>
        <w:t>2019</w:t>
      </w:r>
      <w:r w:rsidRPr="00F11808">
        <w:t xml:space="preserve">, Data plăţii fiind </w:t>
      </w:r>
      <w:r>
        <w:rPr>
          <w:b/>
        </w:rPr>
        <w:t>24.06.</w:t>
      </w:r>
      <w:r w:rsidRPr="00F11808">
        <w:rPr>
          <w:b/>
        </w:rPr>
        <w:t>201</w:t>
      </w:r>
      <w:r>
        <w:rPr>
          <w:b/>
        </w:rPr>
        <w:t>9;</w:t>
      </w:r>
    </w:p>
    <w:p w:rsidR="00A75D0A" w:rsidRPr="004042AB" w:rsidRDefault="00A75D0A" w:rsidP="006056E4">
      <w:pPr>
        <w:pStyle w:val="ListParagraph"/>
        <w:numPr>
          <w:ilvl w:val="0"/>
          <w:numId w:val="5"/>
        </w:numPr>
        <w:jc w:val="both"/>
      </w:pPr>
      <w:r w:rsidRPr="004042AB">
        <w:t xml:space="preserve">Valoarea </w:t>
      </w:r>
      <w:r w:rsidRPr="004042AB">
        <w:rPr>
          <w:b/>
        </w:rPr>
        <w:t xml:space="preserve">dividendului </w:t>
      </w:r>
      <w:r w:rsidR="004042AB" w:rsidRPr="004042AB">
        <w:rPr>
          <w:b/>
        </w:rPr>
        <w:t>suplime</w:t>
      </w:r>
      <w:r w:rsidR="00F11808" w:rsidRPr="004042AB">
        <w:rPr>
          <w:b/>
        </w:rPr>
        <w:t>ntar</w:t>
      </w:r>
      <w:r w:rsidR="00F11808" w:rsidRPr="004042AB">
        <w:t xml:space="preserve"> </w:t>
      </w:r>
      <w:r w:rsidR="004042AB" w:rsidRPr="004042AB">
        <w:t>brut pe acţ</w:t>
      </w:r>
      <w:r w:rsidRPr="004042AB">
        <w:t>iune</w:t>
      </w:r>
      <w:r w:rsidR="004042AB" w:rsidRPr="004042AB">
        <w:t xml:space="preserve"> </w:t>
      </w:r>
      <w:r w:rsidR="004042AB" w:rsidRPr="004042AB">
        <w:rPr>
          <w:b/>
        </w:rPr>
        <w:t>2017</w:t>
      </w:r>
      <w:r w:rsidR="004042AB" w:rsidRPr="004042AB">
        <w:t xml:space="preserve"> este </w:t>
      </w:r>
      <w:r w:rsidR="004042AB">
        <w:t xml:space="preserve">de </w:t>
      </w:r>
      <w:r w:rsidR="004042AB" w:rsidRPr="004042AB">
        <w:rPr>
          <w:b/>
        </w:rPr>
        <w:t>1,94 RON</w:t>
      </w:r>
      <w:r w:rsidR="004042AB">
        <w:t xml:space="preserve">. </w:t>
      </w:r>
      <w:r w:rsidR="004042AB" w:rsidRPr="00F11808">
        <w:t xml:space="preserve">Distribuirea dividendelor a fost aprobată prin Hotărârea </w:t>
      </w:r>
      <w:r w:rsidR="00245350" w:rsidRPr="00F11808">
        <w:t>Hotărârea A</w:t>
      </w:r>
      <w:r w:rsidR="00245350">
        <w:t xml:space="preserve">dunării </w:t>
      </w:r>
      <w:r w:rsidR="00245350" w:rsidRPr="00F11808">
        <w:t>G</w:t>
      </w:r>
      <w:r w:rsidR="00245350">
        <w:t xml:space="preserve">enerale a </w:t>
      </w:r>
      <w:r w:rsidR="00245350" w:rsidRPr="00F11808">
        <w:t>A</w:t>
      </w:r>
      <w:r w:rsidR="00245350">
        <w:t>cţionarilor</w:t>
      </w:r>
      <w:r w:rsidR="00245350" w:rsidRPr="00F11808">
        <w:t xml:space="preserve"> S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>G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 xml:space="preserve"> ROMGAZ S</w:t>
      </w:r>
      <w:r w:rsidR="00245350">
        <w:t>.</w:t>
      </w:r>
      <w:r w:rsidR="00245350" w:rsidRPr="00F11808">
        <w:t>A</w:t>
      </w:r>
      <w:r w:rsidR="00245350">
        <w:t>.</w:t>
      </w:r>
      <w:r w:rsidR="00245350" w:rsidRPr="00F11808">
        <w:t xml:space="preserve"> nr.</w:t>
      </w:r>
      <w:r w:rsidR="004042AB">
        <w:t>7</w:t>
      </w:r>
      <w:r w:rsidR="004042AB" w:rsidRPr="00F11808">
        <w:t>/2</w:t>
      </w:r>
      <w:r w:rsidR="004042AB">
        <w:t>0</w:t>
      </w:r>
      <w:r w:rsidR="004042AB" w:rsidRPr="00F11808">
        <w:t>.</w:t>
      </w:r>
      <w:r w:rsidR="004042AB">
        <w:t>10</w:t>
      </w:r>
      <w:r w:rsidR="004042AB" w:rsidRPr="00F11808">
        <w:t>.201</w:t>
      </w:r>
      <w:r w:rsidR="004042AB">
        <w:t>7</w:t>
      </w:r>
      <w:r w:rsidR="004042AB" w:rsidRPr="00F11808">
        <w:t xml:space="preserve">, Data plăţii fiind </w:t>
      </w:r>
      <w:r w:rsidR="004042AB">
        <w:rPr>
          <w:b/>
        </w:rPr>
        <w:t>29</w:t>
      </w:r>
      <w:r w:rsidR="004042AB" w:rsidRPr="00F11808">
        <w:rPr>
          <w:b/>
        </w:rPr>
        <w:t>.</w:t>
      </w:r>
      <w:r w:rsidR="004042AB">
        <w:rPr>
          <w:b/>
        </w:rPr>
        <w:t>11.2017;</w:t>
      </w:r>
    </w:p>
    <w:p w:rsidR="004042AB" w:rsidRPr="004042AB" w:rsidRDefault="004042AB" w:rsidP="006056E4">
      <w:pPr>
        <w:pStyle w:val="ListParagraph"/>
        <w:numPr>
          <w:ilvl w:val="0"/>
          <w:numId w:val="5"/>
        </w:numPr>
        <w:jc w:val="both"/>
      </w:pPr>
      <w:r w:rsidRPr="004042AB">
        <w:t xml:space="preserve">Valoarea </w:t>
      </w:r>
      <w:r w:rsidRPr="004042AB">
        <w:rPr>
          <w:b/>
        </w:rPr>
        <w:t>dividendului suplimentar</w:t>
      </w:r>
      <w:r w:rsidRPr="004042AB">
        <w:t xml:space="preserve"> brut pe acţiune </w:t>
      </w:r>
      <w:r w:rsidRPr="004042AB">
        <w:rPr>
          <w:b/>
        </w:rPr>
        <w:t>201</w:t>
      </w:r>
      <w:r>
        <w:rPr>
          <w:b/>
        </w:rPr>
        <w:t>8</w:t>
      </w:r>
      <w:r w:rsidRPr="004042AB">
        <w:t xml:space="preserve"> este </w:t>
      </w:r>
      <w:r>
        <w:t xml:space="preserve">de </w:t>
      </w:r>
      <w:r w:rsidRPr="004042AB">
        <w:rPr>
          <w:b/>
        </w:rPr>
        <w:t>1,86 RON</w:t>
      </w:r>
      <w:r>
        <w:t xml:space="preserve">. </w:t>
      </w:r>
      <w:r w:rsidRPr="00F11808">
        <w:t xml:space="preserve">Distribuirea dividendelor a fost aprobată prin </w:t>
      </w:r>
      <w:r w:rsidR="00245350" w:rsidRPr="00F11808">
        <w:t>Hotărârea A</w:t>
      </w:r>
      <w:r w:rsidR="00245350">
        <w:t xml:space="preserve">dunării </w:t>
      </w:r>
      <w:r w:rsidR="00245350" w:rsidRPr="00F11808">
        <w:t>G</w:t>
      </w:r>
      <w:r w:rsidR="00245350">
        <w:t xml:space="preserve">enerale a </w:t>
      </w:r>
      <w:r w:rsidR="00245350" w:rsidRPr="00F11808">
        <w:t>A</w:t>
      </w:r>
      <w:r w:rsidR="00245350">
        <w:t>cţionarilor</w:t>
      </w:r>
      <w:r w:rsidR="00245350" w:rsidRPr="00F11808">
        <w:t xml:space="preserve"> S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>G</w:t>
      </w:r>
      <w:r w:rsidR="00245350">
        <w:t>.</w:t>
      </w:r>
      <w:r w:rsidR="00245350" w:rsidRPr="00F11808">
        <w:t>N</w:t>
      </w:r>
      <w:r w:rsidR="00245350">
        <w:t>.</w:t>
      </w:r>
      <w:r w:rsidR="00245350" w:rsidRPr="00F11808">
        <w:t xml:space="preserve"> ROMGAZ S</w:t>
      </w:r>
      <w:r w:rsidR="00245350">
        <w:t>.</w:t>
      </w:r>
      <w:r w:rsidR="00245350" w:rsidRPr="00F11808">
        <w:t>A</w:t>
      </w:r>
      <w:r w:rsidR="00245350">
        <w:t>.</w:t>
      </w:r>
      <w:r w:rsidR="00245350" w:rsidRPr="00F11808">
        <w:t xml:space="preserve"> nr.</w:t>
      </w:r>
      <w:r w:rsidR="00245350">
        <w:t xml:space="preserve"> </w:t>
      </w:r>
      <w:r>
        <w:t>13</w:t>
      </w:r>
      <w:r w:rsidRPr="00F11808">
        <w:t>/</w:t>
      </w:r>
      <w:r>
        <w:t>06.12.2018</w:t>
      </w:r>
      <w:r w:rsidRPr="00F11808">
        <w:t xml:space="preserve">, Data plăţii fiind </w:t>
      </w:r>
      <w:r>
        <w:rPr>
          <w:b/>
        </w:rPr>
        <w:t>28</w:t>
      </w:r>
      <w:r w:rsidRPr="00F11808">
        <w:rPr>
          <w:b/>
        </w:rPr>
        <w:t>.</w:t>
      </w:r>
      <w:r>
        <w:rPr>
          <w:b/>
        </w:rPr>
        <w:t>12.2018</w:t>
      </w:r>
    </w:p>
    <w:p w:rsidR="00245350" w:rsidRDefault="00245350" w:rsidP="006056E4">
      <w:pPr>
        <w:jc w:val="both"/>
        <w:rPr>
          <w:rFonts w:ascii="Calibri" w:hAnsi="Calibri" w:cs="Calibri"/>
          <w:lang w:eastAsia="ro-RO"/>
        </w:rPr>
      </w:pPr>
    </w:p>
    <w:p w:rsidR="001F491C" w:rsidRDefault="001F491C" w:rsidP="006056E4">
      <w:pPr>
        <w:jc w:val="both"/>
      </w:pPr>
      <w:r>
        <w:rPr>
          <w:rFonts w:ascii="Calibri" w:hAnsi="Calibri" w:cs="Calibri"/>
          <w:lang w:eastAsia="ro-RO"/>
        </w:rPr>
        <w:t xml:space="preserve">Pentru mai multe informaţii privind dividendele distribuite de </w:t>
      </w:r>
      <w:r w:rsidRPr="00F11808">
        <w:t>S</w:t>
      </w:r>
      <w:r>
        <w:t>.</w:t>
      </w:r>
      <w:r w:rsidRPr="00F11808">
        <w:t>N</w:t>
      </w:r>
      <w:r>
        <w:t>.</w:t>
      </w:r>
      <w:r w:rsidRPr="00F11808">
        <w:t>G</w:t>
      </w:r>
      <w:r>
        <w:t>.</w:t>
      </w:r>
      <w:r w:rsidRPr="00F11808">
        <w:t>N</w:t>
      </w:r>
      <w:r>
        <w:t>.</w:t>
      </w:r>
      <w:r w:rsidRPr="00F11808">
        <w:t xml:space="preserve"> ROMGAZ S</w:t>
      </w:r>
      <w:r>
        <w:t>.</w:t>
      </w:r>
      <w:r w:rsidRPr="00F11808">
        <w:t>A</w:t>
      </w:r>
      <w:r>
        <w:t>., puteţi accesa link-ul:</w:t>
      </w:r>
      <w:r w:rsidRPr="00245350">
        <w:t xml:space="preserve"> </w:t>
      </w:r>
      <w:hyperlink r:id="rId20" w:history="1">
        <w:r>
          <w:rPr>
            <w:rStyle w:val="Hyperlink"/>
          </w:rPr>
          <w:t>https://www.romgaz.ro/ro/istoric-dividende</w:t>
        </w:r>
      </w:hyperlink>
      <w:r>
        <w:t xml:space="preserve">. Detalii privind fiecare distribuire de dividende în parte, găsiţi aici: </w:t>
      </w:r>
      <w:hyperlink r:id="rId21" w:history="1">
        <w:r>
          <w:rPr>
            <w:rStyle w:val="Hyperlink"/>
          </w:rPr>
          <w:t>https://www.romgaz.ro/ro/content/dividende-romgaz-0</w:t>
        </w:r>
      </w:hyperlink>
      <w:r>
        <w:t>.</w:t>
      </w:r>
    </w:p>
    <w:p w:rsidR="001F491C" w:rsidRPr="006056E4" w:rsidRDefault="001F491C" w:rsidP="006056E4">
      <w:pPr>
        <w:jc w:val="both"/>
        <w:rPr>
          <w:rFonts w:ascii="Calibri" w:hAnsi="Calibri" w:cs="Calibri"/>
          <w:lang w:eastAsia="ro-RO"/>
        </w:rPr>
      </w:pPr>
      <w:r w:rsidRPr="006056E4">
        <w:rPr>
          <w:rFonts w:ascii="Calibri" w:hAnsi="Calibri" w:cs="Calibri"/>
          <w:lang w:eastAsia="ro-RO"/>
        </w:rPr>
        <w:lastRenderedPageBreak/>
        <w:t>Totodată, v</w:t>
      </w:r>
      <w:r w:rsidR="00245350" w:rsidRPr="006056E4">
        <w:rPr>
          <w:rFonts w:ascii="Calibri" w:hAnsi="Calibri" w:cs="Calibri"/>
          <w:lang w:eastAsia="ro-RO"/>
        </w:rPr>
        <w:t xml:space="preserve">ă rugam să aveţi în vedere faptul ca </w:t>
      </w:r>
      <w:r w:rsidR="00245350" w:rsidRPr="006056E4">
        <w:rPr>
          <w:rFonts w:ascii="Calibri" w:hAnsi="Calibri" w:cs="Calibri"/>
          <w:i/>
          <w:lang w:eastAsia="ro-RO"/>
        </w:rPr>
        <w:t>Data plăţii</w:t>
      </w:r>
      <w:r w:rsidR="00245350" w:rsidRPr="006056E4">
        <w:rPr>
          <w:rFonts w:ascii="Calibri" w:hAnsi="Calibri" w:cs="Calibri"/>
          <w:lang w:eastAsia="ro-RO"/>
        </w:rPr>
        <w:t xml:space="preserve"> reprezintă data de la care </w:t>
      </w:r>
      <w:r w:rsidRPr="006056E4">
        <w:rPr>
          <w:rFonts w:ascii="Calibri" w:hAnsi="Calibri" w:cs="Calibri"/>
          <w:lang w:eastAsia="ro-RO"/>
        </w:rPr>
        <w:t xml:space="preserve">acţionarii pot să încaseze dividendele, nu data la care le încasează efectiv. În situaţia în care nu aveţi certitudine privind data încasării dividendelor, </w:t>
      </w:r>
      <w:r w:rsidRPr="006056E4">
        <w:t>S.N.G.N. ROMGAZ S.A. vă poate elibera</w:t>
      </w:r>
      <w:r w:rsidRPr="006056E4">
        <w:rPr>
          <w:rFonts w:ascii="Calibri" w:hAnsi="Calibri" w:cs="Calibri"/>
        </w:rPr>
        <w:t xml:space="preserve"> o confirmare de plată a dividendelor. </w:t>
      </w:r>
      <w:r w:rsidR="000C3857" w:rsidRPr="006056E4">
        <w:rPr>
          <w:rFonts w:ascii="Calibri" w:hAnsi="Calibri" w:cs="Calibri"/>
        </w:rPr>
        <w:t>Pentru obţinerea unei astfel de confirmări, este necesar sa transmiteţi, pe adresa de e</w:t>
      </w:r>
      <w:r w:rsidR="006056E4" w:rsidRPr="006056E4">
        <w:rPr>
          <w:rFonts w:ascii="Calibri" w:hAnsi="Calibri" w:cs="Calibri"/>
        </w:rPr>
        <w:t>-</w:t>
      </w:r>
      <w:r w:rsidR="000C3857" w:rsidRPr="006056E4">
        <w:rPr>
          <w:rFonts w:ascii="Calibri" w:hAnsi="Calibri" w:cs="Calibri"/>
        </w:rPr>
        <w:t>mail</w:t>
      </w:r>
      <w:r w:rsidR="000C3857">
        <w:rPr>
          <w:rFonts w:ascii="Calibri" w:hAnsi="Calibri" w:cs="Calibri"/>
          <w:color w:val="1F497D"/>
        </w:rPr>
        <w:t xml:space="preserve"> </w:t>
      </w:r>
      <w:hyperlink r:id="rId22" w:history="1">
        <w:r w:rsidR="000C3857">
          <w:rPr>
            <w:rStyle w:val="Hyperlink"/>
            <w:rFonts w:ascii="Calibri" w:hAnsi="Calibri" w:cs="Calibri"/>
          </w:rPr>
          <w:t>investor.relations@romgaz.ro</w:t>
        </w:r>
      </w:hyperlink>
      <w:r w:rsidR="000C3857">
        <w:rPr>
          <w:rFonts w:ascii="Calibri" w:hAnsi="Calibri" w:cs="Calibri"/>
          <w:color w:val="1F497D"/>
        </w:rPr>
        <w:t xml:space="preserve">, </w:t>
      </w:r>
      <w:r w:rsidR="000C3857" w:rsidRPr="006056E4">
        <w:rPr>
          <w:rFonts w:ascii="Calibri" w:hAnsi="Calibri" w:cs="Calibri"/>
        </w:rPr>
        <w:t>o cerere semnată și scanată împreună cu o copie a actului de identitate (semnată pentru conformitate cu originalul).</w:t>
      </w:r>
    </w:p>
    <w:p w:rsidR="000C3857" w:rsidRDefault="001F491C" w:rsidP="006056E4">
      <w:pPr>
        <w:jc w:val="both"/>
        <w:rPr>
          <w:color w:val="1F497D"/>
        </w:rPr>
      </w:pPr>
      <w:r w:rsidRPr="006056E4">
        <w:rPr>
          <w:rFonts w:ascii="Calibri" w:hAnsi="Calibri" w:cs="Calibri"/>
          <w:lang w:eastAsia="ro-RO"/>
        </w:rPr>
        <w:t xml:space="preserve">În ceea ce priveşte </w:t>
      </w:r>
      <w:r w:rsidR="000C3857" w:rsidRPr="006056E4">
        <w:rPr>
          <w:rFonts w:ascii="Calibri" w:hAnsi="Calibri" w:cs="Calibri"/>
          <w:lang w:eastAsia="ro-RO"/>
        </w:rPr>
        <w:t>confirmarea numărului de acţiuni deţinut de dumneavoastră, vă comunicăm faptul că</w:t>
      </w:r>
      <w:r w:rsidR="000C3857" w:rsidRPr="006056E4">
        <w:t xml:space="preserve"> S.N.G.N. ROMGAZ S.A. vă poate elibera</w:t>
      </w:r>
      <w:r w:rsidR="006056E4" w:rsidRPr="006056E4">
        <w:t>, la cerere,</w:t>
      </w:r>
      <w:r w:rsidR="000C3857" w:rsidRPr="006056E4">
        <w:rPr>
          <w:rFonts w:ascii="Calibri" w:hAnsi="Calibri" w:cs="Calibri"/>
        </w:rPr>
        <w:t xml:space="preserve"> o </w:t>
      </w:r>
      <w:r w:rsidR="006056E4" w:rsidRPr="006056E4">
        <w:rPr>
          <w:rFonts w:ascii="Calibri" w:hAnsi="Calibri" w:cs="Calibri"/>
        </w:rPr>
        <w:t>adeverinţă</w:t>
      </w:r>
      <w:r w:rsidR="000C3857" w:rsidRPr="006056E4">
        <w:rPr>
          <w:rFonts w:ascii="Calibri" w:hAnsi="Calibri" w:cs="Calibri"/>
        </w:rPr>
        <w:t xml:space="preserve"> </w:t>
      </w:r>
      <w:r w:rsidR="006056E4" w:rsidRPr="006056E4">
        <w:rPr>
          <w:rFonts w:ascii="Calibri" w:hAnsi="Calibri" w:cs="Calibri"/>
        </w:rPr>
        <w:t xml:space="preserve">privind </w:t>
      </w:r>
      <w:r w:rsidR="000C3857" w:rsidRPr="006056E4">
        <w:rPr>
          <w:rFonts w:ascii="Calibri" w:hAnsi="Calibri" w:cs="Calibri"/>
        </w:rPr>
        <w:t>numă</w:t>
      </w:r>
      <w:r w:rsidR="006056E4" w:rsidRPr="006056E4">
        <w:rPr>
          <w:rFonts w:ascii="Calibri" w:hAnsi="Calibri" w:cs="Calibri"/>
        </w:rPr>
        <w:t>rul</w:t>
      </w:r>
      <w:r w:rsidR="000C3857" w:rsidRPr="006056E4">
        <w:rPr>
          <w:rFonts w:ascii="Calibri" w:hAnsi="Calibri" w:cs="Calibri"/>
        </w:rPr>
        <w:t xml:space="preserve"> de acţiuni </w:t>
      </w:r>
      <w:r w:rsidR="000C3857" w:rsidRPr="006056E4">
        <w:rPr>
          <w:rFonts w:ascii="Calibri" w:hAnsi="Calibri" w:cs="Calibri"/>
          <w:lang w:eastAsia="ro-RO"/>
        </w:rPr>
        <w:t xml:space="preserve"> </w:t>
      </w:r>
      <w:r w:rsidR="000C3857" w:rsidRPr="006056E4">
        <w:t xml:space="preserve">deținute de dumneavoastră la data de 30.06.2019, dată la care deținem ultimul Registru al acționarilor. </w:t>
      </w:r>
      <w:r w:rsidR="006056E4" w:rsidRPr="006056E4">
        <w:t>C</w:t>
      </w:r>
      <w:r w:rsidR="000C3857" w:rsidRPr="006056E4">
        <w:t>erere</w:t>
      </w:r>
      <w:r w:rsidR="006056E4" w:rsidRPr="006056E4">
        <w:t>a,</w:t>
      </w:r>
      <w:r w:rsidR="000C3857" w:rsidRPr="006056E4">
        <w:t xml:space="preserve"> semnată și scanată</w:t>
      </w:r>
      <w:r w:rsidR="006056E4" w:rsidRPr="006056E4">
        <w:t>,</w:t>
      </w:r>
      <w:r w:rsidR="000C3857" w:rsidRPr="006056E4">
        <w:t xml:space="preserve"> însoțită de o copie CI cu mențiunea conform cu originalul</w:t>
      </w:r>
      <w:r w:rsidR="006056E4" w:rsidRPr="006056E4">
        <w:t>, se transmite</w:t>
      </w:r>
      <w:r w:rsidR="000C3857" w:rsidRPr="006056E4">
        <w:t xml:space="preserve"> </w:t>
      </w:r>
      <w:r w:rsidR="006056E4" w:rsidRPr="006056E4">
        <w:rPr>
          <w:rFonts w:ascii="Calibri" w:hAnsi="Calibri" w:cs="Calibri"/>
        </w:rPr>
        <w:t>pe adresa de e-mail</w:t>
      </w:r>
      <w:r w:rsidR="006056E4">
        <w:rPr>
          <w:rFonts w:ascii="Calibri" w:hAnsi="Calibri" w:cs="Calibri"/>
          <w:color w:val="1F497D"/>
        </w:rPr>
        <w:t xml:space="preserve"> </w:t>
      </w:r>
      <w:hyperlink r:id="rId23" w:history="1">
        <w:r w:rsidR="006056E4">
          <w:rPr>
            <w:rStyle w:val="Hyperlink"/>
            <w:rFonts w:ascii="Calibri" w:hAnsi="Calibri" w:cs="Calibri"/>
          </w:rPr>
          <w:t>investor.relations@romgaz.ro</w:t>
        </w:r>
      </w:hyperlink>
      <w:r w:rsidR="006056E4">
        <w:rPr>
          <w:rFonts w:ascii="Calibri" w:hAnsi="Calibri" w:cs="Calibri"/>
          <w:color w:val="1F497D"/>
        </w:rPr>
        <w:t xml:space="preserve">. </w:t>
      </w:r>
      <w:r w:rsidR="006056E4" w:rsidRPr="006056E4">
        <w:rPr>
          <w:rFonts w:ascii="Calibri" w:hAnsi="Calibri" w:cs="Calibri"/>
        </w:rPr>
        <w:t xml:space="preserve">Datorită faptului că Registrul acţionarilor </w:t>
      </w:r>
      <w:r w:rsidR="006056E4" w:rsidRPr="006056E4">
        <w:t xml:space="preserve">S.N.G.N. ROMGAZ S.A. este ţinut de Depozitarul Central S.A., </w:t>
      </w:r>
      <w:r w:rsidR="006056E4" w:rsidRPr="006056E4">
        <w:rPr>
          <w:rFonts w:ascii="Calibri" w:hAnsi="Calibri" w:cs="Calibri"/>
        </w:rPr>
        <w:t xml:space="preserve">adeverinţele eliberate au la bază acele informaţiile cuprinse în Registrele Acţionarilor la anumite date de referinţă. Pentru informaţii actuale privind situaţia deţinerilor dumneavoastră de acţiuni, vă rugăm sa va adresaţi </w:t>
      </w:r>
      <w:r w:rsidR="006056E4" w:rsidRPr="006056E4">
        <w:t>Depozitarul Central S.A.. Detalii în acest sens, găsiţi aici:</w:t>
      </w:r>
      <w:r w:rsidR="006056E4">
        <w:t xml:space="preserve"> </w:t>
      </w:r>
      <w:hyperlink r:id="rId24" w:history="1">
        <w:r w:rsidR="006056E4">
          <w:rPr>
            <w:rStyle w:val="Hyperlink"/>
          </w:rPr>
          <w:t>https://www.roclear.ro/Detinatori/Servicii</w:t>
        </w:r>
      </w:hyperlink>
      <w:r w:rsidR="006056E4">
        <w:t>.</w:t>
      </w:r>
    </w:p>
    <w:p w:rsidR="001F491C" w:rsidRDefault="001F491C" w:rsidP="001F491C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În vederea obținerii unei, vă rugăm să ne transmiteți, pe adresa de email </w:t>
      </w:r>
      <w:hyperlink r:id="rId25" w:history="1">
        <w:r>
          <w:rPr>
            <w:rStyle w:val="Hyperlink"/>
            <w:rFonts w:ascii="Calibri" w:hAnsi="Calibri" w:cs="Calibri"/>
          </w:rPr>
          <w:t>investor.relations@romgaz.ro</w:t>
        </w:r>
      </w:hyperlink>
      <w:r>
        <w:rPr>
          <w:rFonts w:ascii="Calibri" w:hAnsi="Calibri" w:cs="Calibri"/>
          <w:color w:val="1F497D"/>
        </w:rPr>
        <w:t xml:space="preserve">, o cerere semnată și scanată împreună cu o copie a actului de identitate (semnată pentru conformitate cu originalul). Copia actului de identitate este necesară pentru identificarea dumneavoastră în registrul acționarilor. </w:t>
      </w:r>
    </w:p>
    <w:p w:rsidR="006A5DCC" w:rsidRPr="0065336E" w:rsidRDefault="006A5DCC" w:rsidP="006A5DCC">
      <w:pPr>
        <w:rPr>
          <w:rFonts w:ascii="Calibri" w:hAnsi="Calibri" w:cs="Calibri"/>
        </w:rPr>
      </w:pPr>
      <w:r w:rsidRPr="0065336E">
        <w:rPr>
          <w:rFonts w:ascii="Calibri" w:hAnsi="Calibri" w:cs="Calibri"/>
        </w:rPr>
        <w:t>Dear Mr. Bejlek,</w:t>
      </w:r>
    </w:p>
    <w:p w:rsidR="006A5DCC" w:rsidRPr="0065336E" w:rsidRDefault="006A5DCC" w:rsidP="0065336E">
      <w:pPr>
        <w:autoSpaceDE w:val="0"/>
        <w:autoSpaceDN w:val="0"/>
        <w:jc w:val="both"/>
        <w:rPr>
          <w:lang w:val="en-US"/>
        </w:rPr>
      </w:pPr>
      <w:r w:rsidRPr="0065336E">
        <w:rPr>
          <w:lang w:val="en-US"/>
        </w:rPr>
        <w:t xml:space="preserve">Thank you for your e-mil. </w:t>
      </w:r>
    </w:p>
    <w:p w:rsidR="00171EBD" w:rsidRPr="0065336E" w:rsidRDefault="006A5DCC" w:rsidP="0065336E">
      <w:pPr>
        <w:autoSpaceDE w:val="0"/>
        <w:autoSpaceDN w:val="0"/>
        <w:jc w:val="both"/>
        <w:rPr>
          <w:lang w:val="en-US"/>
        </w:rPr>
      </w:pPr>
      <w:r w:rsidRPr="0065336E">
        <w:rPr>
          <w:lang w:val="en-US"/>
        </w:rPr>
        <w:t>As mentioned in our previous e-mail (July 10, 2019), a written and signed request together with a copy of your identity card/passport are required in order to process your request.</w:t>
      </w:r>
    </w:p>
    <w:p w:rsidR="006A5DCC" w:rsidRPr="0065336E" w:rsidRDefault="006A5DCC" w:rsidP="0065336E">
      <w:pPr>
        <w:autoSpaceDE w:val="0"/>
        <w:autoSpaceDN w:val="0"/>
        <w:jc w:val="both"/>
        <w:rPr>
          <w:lang w:val="en-US"/>
        </w:rPr>
      </w:pPr>
      <w:r w:rsidRPr="0065336E">
        <w:rPr>
          <w:lang w:val="en-US"/>
        </w:rPr>
        <w:t>The attached document include</w:t>
      </w:r>
      <w:r w:rsidR="00171EBD" w:rsidRPr="0065336E">
        <w:rPr>
          <w:lang w:val="en-US"/>
        </w:rPr>
        <w:t>s</w:t>
      </w:r>
      <w:r w:rsidRPr="0065336E">
        <w:rPr>
          <w:lang w:val="en-US"/>
        </w:rPr>
        <w:t xml:space="preserve"> only the copy of your passport, the written</w:t>
      </w:r>
      <w:r w:rsidR="00171EBD" w:rsidRPr="0065336E">
        <w:rPr>
          <w:lang w:val="en-US"/>
        </w:rPr>
        <w:t>/signed</w:t>
      </w:r>
      <w:r w:rsidRPr="0065336E">
        <w:rPr>
          <w:lang w:val="en-US"/>
        </w:rPr>
        <w:t xml:space="preserve"> request is missing. Therefore, </w:t>
      </w:r>
      <w:r w:rsidR="0065336E" w:rsidRPr="0065336E">
        <w:rPr>
          <w:lang w:val="en-US"/>
        </w:rPr>
        <w:t>we kindly ask you to also provide the written/</w:t>
      </w:r>
      <w:r w:rsidRPr="0065336E">
        <w:rPr>
          <w:lang w:val="en-US"/>
        </w:rPr>
        <w:t xml:space="preserve">signed request </w:t>
      </w:r>
      <w:r w:rsidR="0065336E" w:rsidRPr="0065336E">
        <w:rPr>
          <w:lang w:val="en-US"/>
        </w:rPr>
        <w:t>so that</w:t>
      </w:r>
      <w:r w:rsidRPr="0065336E">
        <w:rPr>
          <w:lang w:val="en-US"/>
        </w:rPr>
        <w:t xml:space="preserve"> we will be able to </w:t>
      </w:r>
      <w:r w:rsidR="00171EBD" w:rsidRPr="0065336E">
        <w:rPr>
          <w:lang w:val="en-US"/>
        </w:rPr>
        <w:t>send the dividend payment certificate shortly.</w:t>
      </w:r>
    </w:p>
    <w:p w:rsidR="000335FA" w:rsidRPr="009055E9" w:rsidRDefault="000335FA" w:rsidP="000335FA">
      <w:pPr>
        <w:autoSpaceDE w:val="0"/>
        <w:autoSpaceDN w:val="0"/>
        <w:rPr>
          <w:rFonts w:eastAsiaTheme="minorEastAsia"/>
          <w:noProof/>
        </w:rPr>
      </w:pPr>
      <w:r w:rsidRPr="009055E9">
        <w:rPr>
          <w:rFonts w:eastAsiaTheme="minorEastAsia"/>
          <w:noProof/>
        </w:rPr>
        <w:t>Multumesc pentru e</w:t>
      </w:r>
      <w:r>
        <w:rPr>
          <w:rFonts w:eastAsiaTheme="minorEastAsia"/>
          <w:noProof/>
        </w:rPr>
        <w:t>-</w:t>
      </w:r>
      <w:r w:rsidRPr="009055E9">
        <w:rPr>
          <w:rFonts w:eastAsiaTheme="minorEastAsia"/>
          <w:noProof/>
        </w:rPr>
        <w:t>mail.</w:t>
      </w:r>
    </w:p>
    <w:p w:rsidR="000335FA" w:rsidRDefault="000335FA" w:rsidP="000335FA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In perioada 16-27 august</w:t>
      </w:r>
      <w:r w:rsidRPr="009055E9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2019 </w:t>
      </w:r>
      <w:r w:rsidRPr="009055E9">
        <w:rPr>
          <w:rFonts w:eastAsiaTheme="minorEastAsia"/>
          <w:noProof/>
        </w:rPr>
        <w:t xml:space="preserve">voi fi in concediu. Pentru urgente va rog sa o contactati pe colega mea, Adina Stefanescu – e-mail: </w:t>
      </w:r>
      <w:hyperlink r:id="rId26" w:history="1">
        <w:r w:rsidRPr="009055E9">
          <w:rPr>
            <w:rFonts w:eastAsiaTheme="minorEastAsia"/>
            <w:noProof/>
          </w:rPr>
          <w:t>adina.stefanescu@romgaz.ro</w:t>
        </w:r>
      </w:hyperlink>
      <w:r w:rsidRPr="009055E9">
        <w:rPr>
          <w:rFonts w:eastAsiaTheme="minorEastAsia"/>
          <w:noProof/>
        </w:rPr>
        <w:t xml:space="preserve">, telefon: </w:t>
      </w:r>
      <w:r>
        <w:rPr>
          <w:rFonts w:eastAsiaTheme="minorEastAsia"/>
          <w:noProof/>
        </w:rPr>
        <w:t>0040 374 401815.</w:t>
      </w:r>
    </w:p>
    <w:p w:rsidR="000335FA" w:rsidRDefault="000335FA" w:rsidP="000335FA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>Thank you for your e-mail.</w:t>
      </w:r>
    </w:p>
    <w:p w:rsidR="000335FA" w:rsidRDefault="000335FA" w:rsidP="000335FA">
      <w:pPr>
        <w:autoSpaceDE w:val="0"/>
        <w:autoSpaceDN w:val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Between August 16, 2019 and August 27, 2019 I will be on holiday. For urgent matters please contact my coleague, Adina Stefanescu – e-mail: </w:t>
      </w:r>
      <w:hyperlink r:id="rId27" w:history="1">
        <w:r w:rsidRPr="00C21EDB">
          <w:rPr>
            <w:rStyle w:val="Hyperlink"/>
            <w:rFonts w:eastAsiaTheme="minorEastAsia"/>
            <w:noProof/>
          </w:rPr>
          <w:t>adina.stefanescu@romgaz.ro</w:t>
        </w:r>
      </w:hyperlink>
      <w:r>
        <w:rPr>
          <w:rFonts w:eastAsiaTheme="minorEastAsia"/>
          <w:noProof/>
        </w:rPr>
        <w:t>; Phone number: 0040 374 401815.</w:t>
      </w:r>
    </w:p>
    <w:p w:rsidR="000335FA" w:rsidRDefault="00596BCC" w:rsidP="00D428FB">
      <w:pPr>
        <w:autoSpaceDE w:val="0"/>
        <w:autoSpaceDN w:val="0"/>
        <w:ind w:firstLine="360"/>
        <w:jc w:val="both"/>
        <w:rPr>
          <w:lang w:val="en-US"/>
        </w:rPr>
      </w:pPr>
      <w:r w:rsidRPr="00596BCC">
        <w:rPr>
          <w:lang w:val="en-US"/>
        </w:rPr>
        <w:t>Raport semestrial (S1-2018) si Situ</w:t>
      </w:r>
      <w:r>
        <w:rPr>
          <w:lang w:val="en-US"/>
        </w:rPr>
        <w:t>atii financiare la 30 iunie 2019</w:t>
      </w:r>
    </w:p>
    <w:p w:rsidR="00596BCC" w:rsidRDefault="00596BCC" w:rsidP="00D428FB">
      <w:pPr>
        <w:autoSpaceDE w:val="0"/>
        <w:autoSpaceDN w:val="0"/>
        <w:ind w:firstLine="360"/>
        <w:jc w:val="both"/>
        <w:rPr>
          <w:lang w:val="en-US"/>
        </w:rPr>
      </w:pPr>
      <w:r w:rsidRPr="00596BCC">
        <w:rPr>
          <w:lang w:val="en-US"/>
        </w:rPr>
        <w:t>Half yearly Report (H1-2018) and Finan</w:t>
      </w:r>
      <w:r>
        <w:rPr>
          <w:lang w:val="en-US"/>
        </w:rPr>
        <w:t>cial statements at June 30, 2019</w:t>
      </w:r>
    </w:p>
    <w:p w:rsidR="00596BCC" w:rsidRDefault="00596BCC" w:rsidP="00D428FB">
      <w:pPr>
        <w:autoSpaceDE w:val="0"/>
        <w:autoSpaceDN w:val="0"/>
        <w:ind w:firstLine="360"/>
        <w:jc w:val="both"/>
        <w:rPr>
          <w:lang w:val="en-US"/>
        </w:rPr>
      </w:pPr>
    </w:p>
    <w:p w:rsidR="000D3C47" w:rsidRDefault="000D3C47" w:rsidP="00D428FB">
      <w:pPr>
        <w:autoSpaceDE w:val="0"/>
        <w:autoSpaceDN w:val="0"/>
        <w:ind w:firstLine="360"/>
        <w:jc w:val="both"/>
        <w:rPr>
          <w:color w:val="1F497D"/>
        </w:rPr>
      </w:pPr>
      <w:r>
        <w:rPr>
          <w:color w:val="1F497D"/>
        </w:rPr>
        <w:t xml:space="preserve">Dear Owen, </w:t>
      </w:r>
    </w:p>
    <w:p w:rsidR="000D3C47" w:rsidRDefault="000D3C47" w:rsidP="00D428FB">
      <w:pPr>
        <w:autoSpaceDE w:val="0"/>
        <w:autoSpaceDN w:val="0"/>
        <w:ind w:firstLine="360"/>
        <w:jc w:val="both"/>
        <w:rPr>
          <w:color w:val="1F497D"/>
        </w:rPr>
      </w:pPr>
      <w:r>
        <w:rPr>
          <w:color w:val="1F497D"/>
        </w:rPr>
        <w:t xml:space="preserve">I believe you are reffering to the OGMS agenda convened on October 26 (28), 2019, for which </w:t>
      </w:r>
      <w:r w:rsidR="005E6705">
        <w:rPr>
          <w:color w:val="1F497D"/>
        </w:rPr>
        <w:t>October 11, 2019 is the last date to make changes</w:t>
      </w:r>
      <w:r>
        <w:rPr>
          <w:color w:val="1F497D"/>
        </w:rPr>
        <w:t>.</w:t>
      </w:r>
    </w:p>
    <w:p w:rsidR="005E6705" w:rsidRDefault="005E6705" w:rsidP="00D428FB">
      <w:pPr>
        <w:autoSpaceDE w:val="0"/>
        <w:autoSpaceDN w:val="0"/>
        <w:ind w:firstLine="360"/>
        <w:jc w:val="both"/>
        <w:rPr>
          <w:color w:val="1F497D"/>
        </w:rPr>
      </w:pPr>
      <w:r>
        <w:rPr>
          <w:color w:val="1F497D"/>
        </w:rPr>
        <w:t xml:space="preserve">The </w:t>
      </w:r>
      <w:r w:rsidRPr="005E6705">
        <w:rPr>
          <w:color w:val="1F497D"/>
        </w:rPr>
        <w:t xml:space="preserve">attached </w:t>
      </w:r>
      <w:r>
        <w:rPr>
          <w:color w:val="1F497D"/>
        </w:rPr>
        <w:t>proxy card refers to the OGMS convened on November 5</w:t>
      </w:r>
      <w:r w:rsidR="000D3C47">
        <w:rPr>
          <w:color w:val="1F497D"/>
        </w:rPr>
        <w:t xml:space="preserve"> </w:t>
      </w:r>
      <w:r>
        <w:rPr>
          <w:color w:val="1F497D"/>
        </w:rPr>
        <w:t xml:space="preserve">(6), 2019, </w:t>
      </w:r>
      <w:r w:rsidR="000D3C47">
        <w:rPr>
          <w:color w:val="1F497D"/>
        </w:rPr>
        <w:t>having</w:t>
      </w:r>
      <w:r>
        <w:rPr>
          <w:color w:val="1F497D"/>
        </w:rPr>
        <w:t xml:space="preserve"> </w:t>
      </w:r>
      <w:r w:rsidR="000D3C47">
        <w:rPr>
          <w:color w:val="1F497D"/>
        </w:rPr>
        <w:t xml:space="preserve">October 18, 2019 as </w:t>
      </w:r>
      <w:r>
        <w:rPr>
          <w:color w:val="1F497D"/>
        </w:rPr>
        <w:t xml:space="preserve">the last day to add proposals to the agenda. </w:t>
      </w:r>
    </w:p>
    <w:p w:rsidR="00E0467F" w:rsidRDefault="00E0467F" w:rsidP="00D428FB">
      <w:pPr>
        <w:autoSpaceDE w:val="0"/>
        <w:autoSpaceDN w:val="0"/>
        <w:ind w:firstLine="360"/>
        <w:jc w:val="both"/>
        <w:rPr>
          <w:color w:val="1F497D"/>
        </w:rPr>
      </w:pPr>
      <w:bookmarkStart w:id="0" w:name="_GoBack"/>
      <w:bookmarkEnd w:id="0"/>
    </w:p>
    <w:p w:rsidR="00E0467F" w:rsidRDefault="00E0467F" w:rsidP="00E0467F">
      <w:pPr>
        <w:jc w:val="both"/>
      </w:pPr>
      <w:r>
        <w:t xml:space="preserve">Bună ziua, </w:t>
      </w:r>
    </w:p>
    <w:p w:rsidR="00E0467F" w:rsidRDefault="00E0467F" w:rsidP="00E0467F">
      <w:pPr>
        <w:jc w:val="both"/>
      </w:pPr>
      <w:r>
        <w:t>Vă mulţumim pentru e-mail.</w:t>
      </w:r>
      <w:r>
        <w:t xml:space="preserve"> </w:t>
      </w:r>
    </w:p>
    <w:p w:rsidR="007006F1" w:rsidRDefault="000E5455" w:rsidP="000E5455">
      <w:pPr>
        <w:jc w:val="both"/>
      </w:pPr>
      <w:r>
        <w:t>Pentru a vă putea oferi informaţii</w:t>
      </w:r>
      <w:r w:rsidR="007006F1">
        <w:t xml:space="preserve"> referitoare </w:t>
      </w:r>
      <w:r>
        <w:t xml:space="preserve">la </w:t>
      </w:r>
      <w:r w:rsidR="007006F1">
        <w:t>dividendele cuvenite acţionarilor</w:t>
      </w:r>
      <w:r>
        <w:t xml:space="preserve"> </w:t>
      </w:r>
      <w:r>
        <w:t>S.N.G.N.</w:t>
      </w:r>
      <w:r>
        <w:t xml:space="preserve"> Romgaz S.A., </w:t>
      </w:r>
      <w:r w:rsidR="007006F1">
        <w:t xml:space="preserve"> </w:t>
      </w:r>
      <w:r>
        <w:t>este necesară</w:t>
      </w:r>
      <w:r w:rsidR="007006F1">
        <w:t xml:space="preserve"> </w:t>
      </w:r>
      <w:r>
        <w:t>transmiterea de către Dumneavoastră a</w:t>
      </w:r>
      <w:r w:rsidR="007006F1">
        <w:t xml:space="preserve"> unei cereri semnate şi scanate, împreună cu o copie certificată după actul de identitate</w:t>
      </w:r>
      <w:r>
        <w:t>,</w:t>
      </w:r>
      <w:r w:rsidR="007006F1">
        <w:t xml:space="preserve"> la adresa de e</w:t>
      </w:r>
      <w:r>
        <w:t xml:space="preserve">-mail </w:t>
      </w:r>
      <w:hyperlink r:id="rId28" w:history="1">
        <w:r w:rsidRPr="00B517A2">
          <w:rPr>
            <w:rStyle w:val="Hyperlink"/>
          </w:rPr>
          <w:t>investor.relations@romgaz.ro</w:t>
        </w:r>
      </w:hyperlink>
      <w:r>
        <w:t xml:space="preserve">. </w:t>
      </w:r>
    </w:p>
    <w:p w:rsidR="000E5455" w:rsidRDefault="000E5455" w:rsidP="000E5455">
      <w:pPr>
        <w:jc w:val="both"/>
      </w:pPr>
      <w:r>
        <w:t xml:space="preserve">Adresa S.N.G.N. Romgaz S.A. nr. 9993/2017 făcea referire la dividendele aferente </w:t>
      </w:r>
      <w:r w:rsidRPr="000E5455">
        <w:rPr>
          <w:b/>
        </w:rPr>
        <w:t>anului 2013</w:t>
      </w:r>
      <w:r>
        <w:t xml:space="preserve">, dividende pentru care ultimul termen de încasare </w:t>
      </w:r>
      <w:r>
        <w:t>a fost</w:t>
      </w:r>
      <w:r>
        <w:t xml:space="preserve"> 27 iulie 2017. </w:t>
      </w:r>
      <w:r>
        <w:t xml:space="preserve">Pentru acţionarii care nu </w:t>
      </w:r>
      <w:r>
        <w:t xml:space="preserve"> a</w:t>
      </w:r>
      <w:r>
        <w:t>u</w:t>
      </w:r>
      <w:r>
        <w:t xml:space="preserve"> încasat aceste sume până la data de 27 iulie 2017, în modalitatea indicată în adresa anterior amintită (la orice agentie BRD, personal, pe baza actului de identitate),</w:t>
      </w:r>
      <w:r>
        <w:t xml:space="preserve"> acest lucru </w:t>
      </w:r>
      <w:r>
        <w:t xml:space="preserve">nu </w:t>
      </w:r>
      <w:r>
        <w:t>se mai poate realiza în prezent</w:t>
      </w:r>
      <w:r>
        <w:t xml:space="preserve">. </w:t>
      </w:r>
    </w:p>
    <w:p w:rsidR="000E5455" w:rsidRDefault="000E5455" w:rsidP="000E5455">
      <w:pPr>
        <w:jc w:val="both"/>
      </w:pPr>
    </w:p>
    <w:p w:rsidR="00E0467F" w:rsidRDefault="00E0467F" w:rsidP="00D428FB">
      <w:pPr>
        <w:autoSpaceDE w:val="0"/>
        <w:autoSpaceDN w:val="0"/>
        <w:ind w:firstLine="360"/>
        <w:jc w:val="both"/>
        <w:rPr>
          <w:lang w:val="en-US"/>
        </w:rPr>
      </w:pPr>
    </w:p>
    <w:sectPr w:rsidR="00E0467F" w:rsidSect="00BE0457">
      <w:pgSz w:w="11906" w:h="16838"/>
      <w:pgMar w:top="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1F" w:rsidRDefault="00435D1F" w:rsidP="00BE0457">
      <w:pPr>
        <w:spacing w:after="0" w:line="240" w:lineRule="auto"/>
      </w:pPr>
      <w:r>
        <w:separator/>
      </w:r>
    </w:p>
  </w:endnote>
  <w:endnote w:type="continuationSeparator" w:id="0">
    <w:p w:rsidR="00435D1F" w:rsidRDefault="00435D1F" w:rsidP="00BE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1F" w:rsidRDefault="00435D1F" w:rsidP="00BE0457">
      <w:pPr>
        <w:spacing w:after="0" w:line="240" w:lineRule="auto"/>
      </w:pPr>
      <w:r>
        <w:separator/>
      </w:r>
    </w:p>
  </w:footnote>
  <w:footnote w:type="continuationSeparator" w:id="0">
    <w:p w:rsidR="00435D1F" w:rsidRDefault="00435D1F" w:rsidP="00BE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42B4"/>
    <w:multiLevelType w:val="hybridMultilevel"/>
    <w:tmpl w:val="168AEC00"/>
    <w:lvl w:ilvl="0" w:tplc="02A247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3EF9"/>
    <w:multiLevelType w:val="hybridMultilevel"/>
    <w:tmpl w:val="4F6C347E"/>
    <w:lvl w:ilvl="0" w:tplc="A29CC95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B04CF"/>
    <w:multiLevelType w:val="hybridMultilevel"/>
    <w:tmpl w:val="D84EBB10"/>
    <w:lvl w:ilvl="0" w:tplc="2BDCD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F0375"/>
    <w:multiLevelType w:val="hybridMultilevel"/>
    <w:tmpl w:val="2B1E63EA"/>
    <w:lvl w:ilvl="0" w:tplc="5EE85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32606"/>
    <w:multiLevelType w:val="hybridMultilevel"/>
    <w:tmpl w:val="8BA8475C"/>
    <w:lvl w:ilvl="0" w:tplc="13D652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607AB"/>
    <w:multiLevelType w:val="hybridMultilevel"/>
    <w:tmpl w:val="1F14A312"/>
    <w:lvl w:ilvl="0" w:tplc="D3CEFC28">
      <w:start w:val="10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1E"/>
    <w:rsid w:val="000159CA"/>
    <w:rsid w:val="00026D1E"/>
    <w:rsid w:val="000335FA"/>
    <w:rsid w:val="000508C5"/>
    <w:rsid w:val="00053565"/>
    <w:rsid w:val="00055A09"/>
    <w:rsid w:val="00064519"/>
    <w:rsid w:val="00087C94"/>
    <w:rsid w:val="000C3857"/>
    <w:rsid w:val="000D3C47"/>
    <w:rsid w:val="000D513B"/>
    <w:rsid w:val="000D6A40"/>
    <w:rsid w:val="000E5455"/>
    <w:rsid w:val="000E57D9"/>
    <w:rsid w:val="000E6E1A"/>
    <w:rsid w:val="001321D5"/>
    <w:rsid w:val="00132474"/>
    <w:rsid w:val="00142E59"/>
    <w:rsid w:val="0015051D"/>
    <w:rsid w:val="00163DAB"/>
    <w:rsid w:val="00171EBD"/>
    <w:rsid w:val="00175158"/>
    <w:rsid w:val="001B34BF"/>
    <w:rsid w:val="001C4A5C"/>
    <w:rsid w:val="001F491C"/>
    <w:rsid w:val="001F76AB"/>
    <w:rsid w:val="00203022"/>
    <w:rsid w:val="00210147"/>
    <w:rsid w:val="00245350"/>
    <w:rsid w:val="0024597F"/>
    <w:rsid w:val="00265BAF"/>
    <w:rsid w:val="002779FA"/>
    <w:rsid w:val="002F3928"/>
    <w:rsid w:val="002F5252"/>
    <w:rsid w:val="002F69A8"/>
    <w:rsid w:val="00320F96"/>
    <w:rsid w:val="0032282D"/>
    <w:rsid w:val="00326691"/>
    <w:rsid w:val="00341A17"/>
    <w:rsid w:val="0034276D"/>
    <w:rsid w:val="0035147D"/>
    <w:rsid w:val="0035589A"/>
    <w:rsid w:val="003756D0"/>
    <w:rsid w:val="00384824"/>
    <w:rsid w:val="003A17D3"/>
    <w:rsid w:val="003A64AB"/>
    <w:rsid w:val="003B4453"/>
    <w:rsid w:val="003C0402"/>
    <w:rsid w:val="003C4793"/>
    <w:rsid w:val="003D248E"/>
    <w:rsid w:val="003E3B21"/>
    <w:rsid w:val="003E642A"/>
    <w:rsid w:val="003F40FF"/>
    <w:rsid w:val="003F6C52"/>
    <w:rsid w:val="004011BD"/>
    <w:rsid w:val="004042AB"/>
    <w:rsid w:val="00435D1F"/>
    <w:rsid w:val="00472242"/>
    <w:rsid w:val="00477001"/>
    <w:rsid w:val="00497A8B"/>
    <w:rsid w:val="004B0DE8"/>
    <w:rsid w:val="004C186D"/>
    <w:rsid w:val="004E34F8"/>
    <w:rsid w:val="004F2676"/>
    <w:rsid w:val="0051395F"/>
    <w:rsid w:val="0052608B"/>
    <w:rsid w:val="00533F5F"/>
    <w:rsid w:val="00536E3E"/>
    <w:rsid w:val="00542863"/>
    <w:rsid w:val="00550A50"/>
    <w:rsid w:val="005528C0"/>
    <w:rsid w:val="00557CC5"/>
    <w:rsid w:val="00565393"/>
    <w:rsid w:val="0057322C"/>
    <w:rsid w:val="00581A54"/>
    <w:rsid w:val="00595989"/>
    <w:rsid w:val="00596BCC"/>
    <w:rsid w:val="005B78E6"/>
    <w:rsid w:val="005D5300"/>
    <w:rsid w:val="005D6A6A"/>
    <w:rsid w:val="005E6705"/>
    <w:rsid w:val="006056E4"/>
    <w:rsid w:val="006134B6"/>
    <w:rsid w:val="006169F6"/>
    <w:rsid w:val="006363F8"/>
    <w:rsid w:val="00641CDB"/>
    <w:rsid w:val="0065336E"/>
    <w:rsid w:val="006560A7"/>
    <w:rsid w:val="00667650"/>
    <w:rsid w:val="00693834"/>
    <w:rsid w:val="006A5DCC"/>
    <w:rsid w:val="006B24B8"/>
    <w:rsid w:val="007006F1"/>
    <w:rsid w:val="007116EB"/>
    <w:rsid w:val="00742A92"/>
    <w:rsid w:val="00764087"/>
    <w:rsid w:val="00771776"/>
    <w:rsid w:val="00776E26"/>
    <w:rsid w:val="007834FB"/>
    <w:rsid w:val="00783AC0"/>
    <w:rsid w:val="007C556F"/>
    <w:rsid w:val="007D180C"/>
    <w:rsid w:val="007D329B"/>
    <w:rsid w:val="007E48FA"/>
    <w:rsid w:val="007E700A"/>
    <w:rsid w:val="007F1C5F"/>
    <w:rsid w:val="007F5FEA"/>
    <w:rsid w:val="00801284"/>
    <w:rsid w:val="00804D21"/>
    <w:rsid w:val="00813C0B"/>
    <w:rsid w:val="0081470F"/>
    <w:rsid w:val="00831F82"/>
    <w:rsid w:val="00847513"/>
    <w:rsid w:val="008656A3"/>
    <w:rsid w:val="00885EFE"/>
    <w:rsid w:val="008877D5"/>
    <w:rsid w:val="008B5243"/>
    <w:rsid w:val="008B62BC"/>
    <w:rsid w:val="008C5508"/>
    <w:rsid w:val="008D17E7"/>
    <w:rsid w:val="008E5FCA"/>
    <w:rsid w:val="008F61AE"/>
    <w:rsid w:val="009055E9"/>
    <w:rsid w:val="00911AA2"/>
    <w:rsid w:val="00913BE4"/>
    <w:rsid w:val="00965BED"/>
    <w:rsid w:val="00976C4C"/>
    <w:rsid w:val="009B10FB"/>
    <w:rsid w:val="009E1EEC"/>
    <w:rsid w:val="009E2844"/>
    <w:rsid w:val="009F0E46"/>
    <w:rsid w:val="00A05B67"/>
    <w:rsid w:val="00A11F83"/>
    <w:rsid w:val="00A60416"/>
    <w:rsid w:val="00A74362"/>
    <w:rsid w:val="00A7436D"/>
    <w:rsid w:val="00A751FB"/>
    <w:rsid w:val="00A75D0A"/>
    <w:rsid w:val="00AB2951"/>
    <w:rsid w:val="00AF5892"/>
    <w:rsid w:val="00AF72B8"/>
    <w:rsid w:val="00B22763"/>
    <w:rsid w:val="00B66135"/>
    <w:rsid w:val="00B67AF7"/>
    <w:rsid w:val="00BA3282"/>
    <w:rsid w:val="00BD790A"/>
    <w:rsid w:val="00BE0457"/>
    <w:rsid w:val="00BF18F5"/>
    <w:rsid w:val="00BF53EC"/>
    <w:rsid w:val="00C076A2"/>
    <w:rsid w:val="00C21831"/>
    <w:rsid w:val="00C35A97"/>
    <w:rsid w:val="00C61A4C"/>
    <w:rsid w:val="00C7149E"/>
    <w:rsid w:val="00CC6641"/>
    <w:rsid w:val="00CF3223"/>
    <w:rsid w:val="00D013BE"/>
    <w:rsid w:val="00D054C1"/>
    <w:rsid w:val="00D428FB"/>
    <w:rsid w:val="00D60151"/>
    <w:rsid w:val="00D66E96"/>
    <w:rsid w:val="00DA00AA"/>
    <w:rsid w:val="00DB4861"/>
    <w:rsid w:val="00DB548B"/>
    <w:rsid w:val="00DB5DAF"/>
    <w:rsid w:val="00DD1B3E"/>
    <w:rsid w:val="00DE05BB"/>
    <w:rsid w:val="00DF6FF4"/>
    <w:rsid w:val="00E0467F"/>
    <w:rsid w:val="00E12239"/>
    <w:rsid w:val="00E15966"/>
    <w:rsid w:val="00E16F14"/>
    <w:rsid w:val="00E30370"/>
    <w:rsid w:val="00E4349B"/>
    <w:rsid w:val="00E557F7"/>
    <w:rsid w:val="00E62BF0"/>
    <w:rsid w:val="00E74D07"/>
    <w:rsid w:val="00E82A79"/>
    <w:rsid w:val="00EA68DA"/>
    <w:rsid w:val="00EE1E11"/>
    <w:rsid w:val="00F11808"/>
    <w:rsid w:val="00F202F4"/>
    <w:rsid w:val="00F316BA"/>
    <w:rsid w:val="00F4129B"/>
    <w:rsid w:val="00F44EA6"/>
    <w:rsid w:val="00F75757"/>
    <w:rsid w:val="00F80E97"/>
    <w:rsid w:val="00F83899"/>
    <w:rsid w:val="00F86D6A"/>
    <w:rsid w:val="00F94915"/>
    <w:rsid w:val="00FB450A"/>
    <w:rsid w:val="00FB4713"/>
    <w:rsid w:val="00FC02E7"/>
    <w:rsid w:val="00FC4763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2E086-0DB2-4F8A-9CAA-F0F85908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29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129B"/>
    <w:pPr>
      <w:spacing w:after="0" w:line="240" w:lineRule="auto"/>
      <w:ind w:left="720"/>
    </w:pPr>
    <w:rPr>
      <w:rFonts w:ascii="Calibri" w:hAnsi="Calibri" w:cs="Calibri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57"/>
  </w:style>
  <w:style w:type="paragraph" w:styleId="Footer">
    <w:name w:val="footer"/>
    <w:basedOn w:val="Normal"/>
    <w:link w:val="FooterChar"/>
    <w:uiPriority w:val="99"/>
    <w:unhideWhenUsed/>
    <w:rsid w:val="00BE0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mgaz.ro/en/content/ordinary-general-meeting-shareholder-ogms-september-7-2017-200-pm" TargetMode="External"/><Relationship Id="rId13" Type="http://schemas.openxmlformats.org/officeDocument/2006/relationships/hyperlink" Target="mailto:adina.stefanescu@romgaz.ro" TargetMode="External"/><Relationship Id="rId18" Type="http://schemas.openxmlformats.org/officeDocument/2006/relationships/hyperlink" Target="mailto:adina.stefanescu@romgaz.ro" TargetMode="External"/><Relationship Id="rId26" Type="http://schemas.openxmlformats.org/officeDocument/2006/relationships/hyperlink" Target="mailto:adina.stefanescu@romgaz.r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omgaz.ro/ro/content/dividende-romgaz-0" TargetMode="External"/><Relationship Id="rId7" Type="http://schemas.openxmlformats.org/officeDocument/2006/relationships/hyperlink" Target="http://www.romgaz.ro" TargetMode="External"/><Relationship Id="rId12" Type="http://schemas.openxmlformats.org/officeDocument/2006/relationships/hyperlink" Target="http://www.bvb.ro/FinancialInstruments/Details/FinancialInstrumentsDetails.aspx?s=SNG" TargetMode="External"/><Relationship Id="rId17" Type="http://schemas.openxmlformats.org/officeDocument/2006/relationships/hyperlink" Target="mailto:dawid.gorzynski@pkobp.pl" TargetMode="External"/><Relationship Id="rId25" Type="http://schemas.openxmlformats.org/officeDocument/2006/relationships/hyperlink" Target="mailto:investor.relations@romgaz.ro" TargetMode="External"/><Relationship Id="rId2" Type="http://schemas.openxmlformats.org/officeDocument/2006/relationships/styles" Target="styles.xml"/><Relationship Id="rId16" Type="http://schemas.openxmlformats.org/officeDocument/2006/relationships/hyperlink" Target="mailto:catalin.cheia@gmail.com" TargetMode="External"/><Relationship Id="rId20" Type="http://schemas.openxmlformats.org/officeDocument/2006/relationships/hyperlink" Target="https://www.romgaz.ro/ro/istoric-dividen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mgaz.ro/ro/content/adunarea-generala-actionarilor" TargetMode="External"/><Relationship Id="rId24" Type="http://schemas.openxmlformats.org/officeDocument/2006/relationships/hyperlink" Target="https://www.roclear.ro/Detinatori/Servici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danmar@gmail.com" TargetMode="External"/><Relationship Id="rId23" Type="http://schemas.openxmlformats.org/officeDocument/2006/relationships/hyperlink" Target="mailto:investor.relations@romgaz.ro" TargetMode="External"/><Relationship Id="rId28" Type="http://schemas.openxmlformats.org/officeDocument/2006/relationships/hyperlink" Target="mailto:investor.relations@romgaz.ro" TargetMode="External"/><Relationship Id="rId10" Type="http://schemas.openxmlformats.org/officeDocument/2006/relationships/hyperlink" Target="https://www.romgaz.ro/en/content/ordinary-general-meeting-shareholder-ogms-september-7-2017-200-pm" TargetMode="External"/><Relationship Id="rId19" Type="http://schemas.openxmlformats.org/officeDocument/2006/relationships/hyperlink" Target="mailto:adina.stefanescu@rom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gaz.ro" TargetMode="External"/><Relationship Id="rId14" Type="http://schemas.openxmlformats.org/officeDocument/2006/relationships/hyperlink" Target="mailto:adina.stefanescu@romgaz.ro" TargetMode="External"/><Relationship Id="rId22" Type="http://schemas.openxmlformats.org/officeDocument/2006/relationships/hyperlink" Target="mailto:investor.relations@romgaz.ro" TargetMode="External"/><Relationship Id="rId27" Type="http://schemas.openxmlformats.org/officeDocument/2006/relationships/hyperlink" Target="mailto:adina.stefanescu@romgaz.r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7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HULPUS</dc:creator>
  <cp:keywords/>
  <dc:description/>
  <cp:lastModifiedBy>Cristina HULPUS</cp:lastModifiedBy>
  <cp:revision>101</cp:revision>
  <cp:lastPrinted>2018-03-06T13:41:00Z</cp:lastPrinted>
  <dcterms:created xsi:type="dcterms:W3CDTF">2017-08-03T11:56:00Z</dcterms:created>
  <dcterms:modified xsi:type="dcterms:W3CDTF">2019-12-13T13:10:00Z</dcterms:modified>
</cp:coreProperties>
</file>